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194" w:rsidRDefault="007E7194">
      <w:pPr>
        <w:widowControl w:val="0"/>
        <w:pBdr>
          <w:top w:val="nil"/>
          <w:left w:val="nil"/>
          <w:bottom w:val="nil"/>
          <w:right w:val="nil"/>
          <w:between w:val="nil"/>
        </w:pBdr>
        <w:spacing w:after="100" w:line="240" w:lineRule="auto"/>
        <w:jc w:val="center"/>
        <w:rPr>
          <w:rFonts w:ascii="Times New Roman" w:eastAsia="Times New Roman" w:hAnsi="Times New Roman" w:cs="Times New Roman"/>
          <w:b/>
          <w:color w:val="000000"/>
          <w:sz w:val="28"/>
          <w:szCs w:val="28"/>
        </w:rPr>
      </w:pPr>
    </w:p>
    <w:p w:rsidR="003A6A9E" w:rsidRDefault="003A6A9E">
      <w:pPr>
        <w:widowControl w:val="0"/>
        <w:pBdr>
          <w:top w:val="nil"/>
          <w:left w:val="nil"/>
          <w:bottom w:val="nil"/>
          <w:right w:val="nil"/>
          <w:between w:val="nil"/>
        </w:pBdr>
        <w:spacing w:after="10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noProof/>
          <w:color w:val="000000"/>
          <w:sz w:val="28"/>
          <w:szCs w:val="28"/>
        </w:rPr>
        <w:drawing>
          <wp:inline distT="0" distB="0" distL="0" distR="0">
            <wp:extent cx="6562725" cy="9286875"/>
            <wp:effectExtent l="19050" t="0" r="9525" b="0"/>
            <wp:docPr id="1" name="Рисунок 1" descr="C:\Users\Lenovo\Desktop\для сайта\Коллектив договор 22-25 гг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для сайта\Коллектив договор 22-25 гг_page-0001 (1).jpg"/>
                    <pic:cNvPicPr>
                      <a:picLocks noChangeAspect="1" noChangeArrowheads="1"/>
                    </pic:cNvPicPr>
                  </pic:nvPicPr>
                  <pic:blipFill>
                    <a:blip r:embed="rId8"/>
                    <a:srcRect/>
                    <a:stretch>
                      <a:fillRect/>
                    </a:stretch>
                  </pic:blipFill>
                  <pic:spPr bwMode="auto">
                    <a:xfrm>
                      <a:off x="0" y="0"/>
                      <a:ext cx="6562725" cy="9286875"/>
                    </a:xfrm>
                    <a:prstGeom prst="rect">
                      <a:avLst/>
                    </a:prstGeom>
                    <a:noFill/>
                    <a:ln w="9525">
                      <a:noFill/>
                      <a:miter lim="800000"/>
                      <a:headEnd/>
                      <a:tailEnd/>
                    </a:ln>
                  </pic:spPr>
                </pic:pic>
              </a:graphicData>
            </a:graphic>
          </wp:inline>
        </w:drawing>
      </w:r>
    </w:p>
    <w:p w:rsidR="003A6A9E" w:rsidRDefault="003A6A9E">
      <w:pPr>
        <w:widowControl w:val="0"/>
        <w:pBdr>
          <w:top w:val="nil"/>
          <w:left w:val="nil"/>
          <w:bottom w:val="nil"/>
          <w:right w:val="nil"/>
          <w:between w:val="nil"/>
        </w:pBdr>
        <w:spacing w:after="100" w:line="240" w:lineRule="auto"/>
        <w:jc w:val="center"/>
        <w:rPr>
          <w:rFonts w:ascii="Times New Roman" w:eastAsia="Times New Roman" w:hAnsi="Times New Roman" w:cs="Times New Roman"/>
          <w:b/>
          <w:color w:val="000000"/>
          <w:sz w:val="28"/>
          <w:szCs w:val="28"/>
        </w:rPr>
      </w:pPr>
    </w:p>
    <w:p w:rsidR="003A6A9E" w:rsidRDefault="003A6A9E">
      <w:pPr>
        <w:widowControl w:val="0"/>
        <w:pBdr>
          <w:top w:val="nil"/>
          <w:left w:val="nil"/>
          <w:bottom w:val="nil"/>
          <w:right w:val="nil"/>
          <w:between w:val="nil"/>
        </w:pBdr>
        <w:spacing w:after="100" w:line="240" w:lineRule="auto"/>
        <w:jc w:val="center"/>
        <w:rPr>
          <w:rFonts w:ascii="Times New Roman" w:eastAsia="Times New Roman" w:hAnsi="Times New Roman" w:cs="Times New Roman"/>
          <w:b/>
          <w:color w:val="000000"/>
          <w:sz w:val="28"/>
          <w:szCs w:val="28"/>
        </w:rPr>
      </w:pPr>
    </w:p>
    <w:p w:rsidR="00784338"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I. ОБЩИЕ ПОЛОЖЕНИЯ</w:t>
      </w:r>
    </w:p>
    <w:p w:rsidR="00784338" w:rsidRDefault="005150CB" w:rsidP="004B269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894115">
        <w:rPr>
          <w:rFonts w:ascii="Times New Roman" w:eastAsia="Times New Roman" w:hAnsi="Times New Roman" w:cs="Times New Roman"/>
          <w:color w:val="000000"/>
          <w:sz w:val="28"/>
          <w:szCs w:val="28"/>
        </w:rPr>
        <w:t>муниципальном бюджетном дошкольном образовательном учреждении «Центр развития ребенка-детский сад» с.Нижнеяркеево муниципального района Илишевский район Республики Башкортостан</w:t>
      </w:r>
      <w:r w:rsidR="009957D9">
        <w:rPr>
          <w:rFonts w:ascii="Times New Roman" w:eastAsia="Times New Roman" w:hAnsi="Times New Roman" w:cs="Times New Roman"/>
          <w:color w:val="000000"/>
          <w:sz w:val="28"/>
          <w:szCs w:val="28"/>
        </w:rPr>
        <w:t xml:space="preserve"> (далее по тексту – Учреждение)</w:t>
      </w:r>
      <w:r w:rsidR="004B2695">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и науки Республики Башкортостан на 2021-2023 годы (далее – ОТС 20</w:t>
      </w:r>
      <w:r w:rsidR="0079505D">
        <w:rPr>
          <w:rFonts w:ascii="Times New Roman" w:eastAsia="Times New Roman" w:hAnsi="Times New Roman" w:cs="Times New Roman"/>
          <w:color w:val="000000"/>
          <w:sz w:val="28"/>
          <w:szCs w:val="28"/>
        </w:rPr>
        <w:t xml:space="preserve">21-2023 годы), территориальным </w:t>
      </w:r>
      <w:r>
        <w:rPr>
          <w:rFonts w:ascii="Times New Roman" w:eastAsia="Times New Roman" w:hAnsi="Times New Roman" w:cs="Times New Roman"/>
          <w:color w:val="000000"/>
          <w:sz w:val="28"/>
          <w:szCs w:val="28"/>
        </w:rPr>
        <w:t>районным</w:t>
      </w:r>
      <w:r w:rsidR="0079505D">
        <w:rPr>
          <w:rFonts w:ascii="Times New Roman" w:eastAsia="Times New Roman" w:hAnsi="Times New Roman" w:cs="Times New Roman"/>
          <w:color w:val="000000"/>
          <w:sz w:val="28"/>
          <w:szCs w:val="28"/>
        </w:rPr>
        <w:t xml:space="preserve"> Соглашением</w:t>
      </w:r>
      <w:r w:rsidR="00E86CF0">
        <w:rPr>
          <w:rFonts w:ascii="Times New Roman" w:eastAsia="Times New Roman" w:hAnsi="Times New Roman" w:cs="Times New Roman"/>
          <w:color w:val="000000"/>
          <w:sz w:val="28"/>
          <w:szCs w:val="28"/>
        </w:rPr>
        <w:t xml:space="preserve"> между администрацией муниципального района Илишевский район Республики Башкортостан</w:t>
      </w:r>
      <w:r>
        <w:rPr>
          <w:rFonts w:ascii="Times New Roman" w:eastAsia="Times New Roman" w:hAnsi="Times New Roman" w:cs="Times New Roman"/>
          <w:color w:val="000000"/>
          <w:sz w:val="28"/>
          <w:szCs w:val="28"/>
        </w:rPr>
        <w:t xml:space="preserve">, </w:t>
      </w:r>
      <w:r w:rsidR="00E86CF0">
        <w:rPr>
          <w:rFonts w:ascii="Times New Roman" w:eastAsia="Times New Roman" w:hAnsi="Times New Roman" w:cs="Times New Roman"/>
          <w:color w:val="000000"/>
          <w:sz w:val="28"/>
          <w:szCs w:val="28"/>
        </w:rPr>
        <w:t>муниципальным казенным учреждением Управления образования муниципального района Илишевский район Республики Башкортостан, Комитетом Илишевской районной организации Башкирской республиканской организации Профсоюза работников народного образования и науки Российской Федерации на 2021-2023 года</w:t>
      </w:r>
      <w:r>
        <w:rPr>
          <w:rFonts w:ascii="Times New Roman" w:eastAsia="Times New Roman" w:hAnsi="Times New Roman" w:cs="Times New Roman"/>
          <w:color w:val="000000"/>
          <w:sz w:val="28"/>
          <w:szCs w:val="28"/>
        </w:rPr>
        <w:t xml:space="preserve">. </w:t>
      </w:r>
    </w:p>
    <w:p w:rsidR="00784338" w:rsidRDefault="005150CB">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Сторонами настоящего коллективного договора являются: </w:t>
      </w:r>
    </w:p>
    <w:p w:rsidR="00784338" w:rsidRDefault="005150CB">
      <w:pPr>
        <w:widowControl w:val="0"/>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работодатель в л</w:t>
      </w:r>
      <w:r w:rsidR="004B2695">
        <w:rPr>
          <w:rFonts w:ascii="Times New Roman" w:eastAsia="Times New Roman" w:hAnsi="Times New Roman" w:cs="Times New Roman"/>
          <w:sz w:val="28"/>
          <w:szCs w:val="28"/>
        </w:rPr>
        <w:t>ице его представителя – заведующего Якуповой Айгуль Авзаховны</w:t>
      </w:r>
      <w:r>
        <w:rPr>
          <w:rFonts w:ascii="Times New Roman" w:eastAsia="Times New Roman" w:hAnsi="Times New Roman" w:cs="Times New Roman"/>
          <w:sz w:val="28"/>
          <w:szCs w:val="28"/>
        </w:rPr>
        <w:t xml:space="preserve"> (далее – работодатель).</w:t>
      </w:r>
    </w:p>
    <w:p w:rsidR="00784338" w:rsidRDefault="005150CB">
      <w:pPr>
        <w:widowControl w:val="0"/>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работники в лице их представителя - профсоюзного комитета первичной профсоюзно</w:t>
      </w:r>
      <w:r w:rsidR="004B2695">
        <w:rPr>
          <w:rFonts w:ascii="Times New Roman" w:eastAsia="Times New Roman" w:hAnsi="Times New Roman" w:cs="Times New Roman"/>
          <w:sz w:val="28"/>
          <w:szCs w:val="28"/>
        </w:rPr>
        <w:t>й организации Гареевой Ляйсан Халфиновны</w:t>
      </w:r>
      <w:r>
        <w:rPr>
          <w:rFonts w:ascii="Times New Roman" w:eastAsia="Times New Roman" w:hAnsi="Times New Roman" w:cs="Times New Roman"/>
          <w:sz w:val="28"/>
          <w:szCs w:val="28"/>
        </w:rPr>
        <w:t xml:space="preserve"> (далее - профком).</w:t>
      </w:r>
    </w:p>
    <w:p w:rsidR="00784338" w:rsidRDefault="005150C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1.4. Стороны согласились с тем, что </w:t>
      </w:r>
      <w:r>
        <w:rPr>
          <w:rFonts w:ascii="Times New Roman" w:eastAsia="Times New Roman" w:hAnsi="Times New Roman" w:cs="Times New Roman"/>
          <w:sz w:val="28"/>
          <w:szCs w:val="28"/>
        </w:rPr>
        <w:t xml:space="preserve">профком </w:t>
      </w:r>
      <w:r>
        <w:rPr>
          <w:rFonts w:ascii="Times New Roman" w:eastAsia="Times New Roman" w:hAnsi="Times New Roman" w:cs="Times New Roman"/>
          <w:color w:val="000000"/>
          <w:sz w:val="28"/>
          <w:szCs w:val="28"/>
        </w:rPr>
        <w:t xml:space="preserve">выступает в качестве единственного полномочного представителя работников при разработке и заключении коллективного договора,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w:t>
      </w:r>
      <w:r>
        <w:rPr>
          <w:rFonts w:ascii="Times New Roman" w:eastAsia="Times New Roman" w:hAnsi="Times New Roman" w:cs="Times New Roman"/>
          <w:sz w:val="28"/>
          <w:szCs w:val="28"/>
        </w:rPr>
        <w:t>Работодатель знакомит работников под подпись с текстом коллективного дого</w:t>
      </w:r>
      <w:r w:rsidR="00E86CF0">
        <w:rPr>
          <w:rFonts w:ascii="Times New Roman" w:eastAsia="Times New Roman" w:hAnsi="Times New Roman" w:cs="Times New Roman"/>
          <w:sz w:val="28"/>
          <w:szCs w:val="28"/>
        </w:rPr>
        <w:t xml:space="preserve">вора в течение 30 </w:t>
      </w:r>
      <w:r>
        <w:rPr>
          <w:rFonts w:ascii="Times New Roman" w:eastAsia="Times New Roman" w:hAnsi="Times New Roman" w:cs="Times New Roman"/>
          <w:sz w:val="28"/>
          <w:szCs w:val="28"/>
        </w:rPr>
        <w:t>дней после его подписания, а также до заключения трудовых договоров с новыми работниками.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1.7. </w:t>
      </w:r>
      <w:r>
        <w:rPr>
          <w:rFonts w:ascii="Times New Roman" w:eastAsia="Times New Roman" w:hAnsi="Times New Roman" w:cs="Times New Roman"/>
          <w:sz w:val="28"/>
          <w:szCs w:val="28"/>
        </w:rPr>
        <w:t>Настоящий к</w:t>
      </w:r>
      <w:r>
        <w:rPr>
          <w:rFonts w:ascii="Times New Roman" w:eastAsia="Times New Roman" w:hAnsi="Times New Roman" w:cs="Times New Roman"/>
          <w:color w:val="000000"/>
          <w:sz w:val="28"/>
          <w:szCs w:val="28"/>
        </w:rPr>
        <w:t>оллективный договор сохраняет свое действие в случае изменения наименования организации, расторжения трудового договора с руководителем.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При реорганизации (слиянии, присоединении, разделении, выделении, преобразовании), изменении типа организации </w:t>
      </w:r>
      <w:r>
        <w:rPr>
          <w:rFonts w:ascii="Times New Roman" w:eastAsia="Times New Roman" w:hAnsi="Times New Roman" w:cs="Times New Roman"/>
          <w:sz w:val="28"/>
          <w:szCs w:val="28"/>
        </w:rPr>
        <w:t xml:space="preserve">настоящий </w:t>
      </w:r>
      <w:r>
        <w:rPr>
          <w:rFonts w:ascii="Times New Roman" w:eastAsia="Times New Roman" w:hAnsi="Times New Roman" w:cs="Times New Roman"/>
          <w:color w:val="000000"/>
          <w:sz w:val="28"/>
          <w:szCs w:val="28"/>
        </w:rPr>
        <w:t xml:space="preserve"> коллективный договор сохраняет свое действие в течение всего срока его действия или до внесения в него изменений, дополнений.</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 При смене формы собственности организации </w:t>
      </w:r>
      <w:r>
        <w:rPr>
          <w:rFonts w:ascii="Times New Roman" w:eastAsia="Times New Roman" w:hAnsi="Times New Roman" w:cs="Times New Roman"/>
          <w:sz w:val="28"/>
          <w:szCs w:val="28"/>
        </w:rPr>
        <w:t xml:space="preserve">настоящий </w:t>
      </w:r>
      <w:r>
        <w:rPr>
          <w:rFonts w:ascii="Times New Roman" w:eastAsia="Times New Roman" w:hAnsi="Times New Roman" w:cs="Times New Roman"/>
          <w:color w:val="000000"/>
          <w:sz w:val="28"/>
          <w:szCs w:val="28"/>
        </w:rPr>
        <w:t xml:space="preserve">коллективный договор сохраняет свое действие в течение трех месяцев со дня перехода прав </w:t>
      </w:r>
      <w:r>
        <w:rPr>
          <w:rFonts w:ascii="Times New Roman" w:eastAsia="Times New Roman" w:hAnsi="Times New Roman" w:cs="Times New Roman"/>
          <w:color w:val="000000"/>
          <w:sz w:val="28"/>
          <w:szCs w:val="28"/>
        </w:rPr>
        <w:lastRenderedPageBreak/>
        <w:t>собственности.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1.10. При ликвидации организации </w:t>
      </w:r>
      <w:r>
        <w:rPr>
          <w:rFonts w:ascii="Times New Roman" w:eastAsia="Times New Roman" w:hAnsi="Times New Roman" w:cs="Times New Roman"/>
          <w:sz w:val="28"/>
          <w:szCs w:val="28"/>
        </w:rPr>
        <w:t xml:space="preserve">настоящий </w:t>
      </w:r>
      <w:r>
        <w:rPr>
          <w:rFonts w:ascii="Times New Roman" w:eastAsia="Times New Roman" w:hAnsi="Times New Roman" w:cs="Times New Roman"/>
          <w:color w:val="000000"/>
          <w:sz w:val="28"/>
          <w:szCs w:val="28"/>
        </w:rPr>
        <w:t xml:space="preserve"> коллективный договор сохраняет свое действие в течение всего срока ее проведения.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 Коллективный договор организации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w:t>
      </w:r>
      <w:r w:rsidR="008D5E3D">
        <w:rPr>
          <w:rFonts w:ascii="Times New Roman" w:eastAsia="Times New Roman" w:hAnsi="Times New Roman" w:cs="Times New Roman"/>
          <w:color w:val="000000"/>
          <w:sz w:val="28"/>
          <w:szCs w:val="28"/>
        </w:rPr>
        <w:t>, Отраслевым соглашением между Башкирским рескомом Профсоюза работников народного образования и науки РФ и Министерством образования Республики Башкортостан на 2022-2025 годы</w:t>
      </w:r>
      <w:r>
        <w:rPr>
          <w:rFonts w:ascii="Times New Roman" w:eastAsia="Times New Roman" w:hAnsi="Times New Roman" w:cs="Times New Roman"/>
          <w:color w:val="000000"/>
          <w:sz w:val="28"/>
          <w:szCs w:val="28"/>
        </w:rPr>
        <w:t xml:space="preserve">. Условия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784338" w:rsidRDefault="005150CB" w:rsidP="007E7194">
      <w:pPr>
        <w:widowControl w:val="0"/>
        <w:pBdr>
          <w:top w:val="nil"/>
          <w:left w:val="nil"/>
          <w:bottom w:val="nil"/>
          <w:right w:val="nil"/>
          <w:between w:val="nil"/>
        </w:pBdr>
        <w:spacing w:after="0" w:line="240" w:lineRule="auto"/>
        <w:ind w:right="-29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случае изменения условий отраслевого терри</w:t>
      </w:r>
      <w:r w:rsidR="008D5E3D">
        <w:rPr>
          <w:rFonts w:ascii="Times New Roman" w:eastAsia="Times New Roman" w:hAnsi="Times New Roman" w:cs="Times New Roman"/>
          <w:color w:val="000000"/>
          <w:sz w:val="28"/>
          <w:szCs w:val="28"/>
        </w:rPr>
        <w:t>ториального соглашения, ОТС 2022-2025</w:t>
      </w:r>
      <w:r>
        <w:rPr>
          <w:rFonts w:ascii="Times New Roman" w:eastAsia="Times New Roman" w:hAnsi="Times New Roman" w:cs="Times New Roman"/>
          <w:color w:val="000000"/>
          <w:sz w:val="28"/>
          <w:szCs w:val="28"/>
        </w:rPr>
        <w:t xml:space="preserve">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 Регистрация коллективного договора в Центре занятости населения осуществляется после правовой экспертизы и регистрации в вышестоящем профсоюзном органе.</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1.13. В течение срока действия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 xml:space="preserve"> коллективного договора ни одна из сторон не вправе прекратить в одностороннем порядке выполнение принятых на себя обязательств.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1.14. В течение срока действия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 xml:space="preserve">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1.15. Все спорные вопросы по толкованию и реализации положений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 xml:space="preserve"> коллективного договора решаются сторонами.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1.16. 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Pr>
          <w:rFonts w:ascii="Times New Roman" w:eastAsia="Times New Roman" w:hAnsi="Times New Roman" w:cs="Times New Roman"/>
          <w:sz w:val="28"/>
          <w:szCs w:val="28"/>
        </w:rPr>
        <w:t xml:space="preserve">настоящим </w:t>
      </w:r>
      <w:r>
        <w:rPr>
          <w:rFonts w:ascii="Times New Roman" w:eastAsia="Times New Roman" w:hAnsi="Times New Roman" w:cs="Times New Roman"/>
          <w:color w:val="000000"/>
          <w:sz w:val="28"/>
          <w:szCs w:val="28"/>
        </w:rPr>
        <w:t xml:space="preserve">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1.17. Стороны коллективного договора обязуются проводить обсуждение итогов выполнения коллективного договора на общем собрании </w:t>
      </w:r>
      <w:r w:rsidR="009957D9">
        <w:rPr>
          <w:rFonts w:ascii="Times New Roman" w:eastAsia="Times New Roman" w:hAnsi="Times New Roman" w:cs="Times New Roman"/>
          <w:color w:val="000000"/>
          <w:sz w:val="28"/>
          <w:szCs w:val="28"/>
        </w:rPr>
        <w:t>работников не реже одного</w:t>
      </w:r>
      <w:r>
        <w:rPr>
          <w:rFonts w:ascii="Times New Roman" w:eastAsia="Times New Roman" w:hAnsi="Times New Roman" w:cs="Times New Roman"/>
          <w:color w:val="000000"/>
          <w:sz w:val="28"/>
          <w:szCs w:val="28"/>
        </w:rPr>
        <w:t xml:space="preserve"> раз</w:t>
      </w:r>
      <w:r w:rsidR="009957D9">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в год.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1.18. Настоящий коллективный договор вступает в силу с момента его </w:t>
      </w:r>
      <w:r w:rsidR="008D5E3D">
        <w:rPr>
          <w:rFonts w:ascii="Times New Roman" w:eastAsia="Times New Roman" w:hAnsi="Times New Roman" w:cs="Times New Roman"/>
          <w:color w:val="000000"/>
          <w:sz w:val="28"/>
          <w:szCs w:val="28"/>
        </w:rPr>
        <w:t>подписания сторонамии действует по 8 ноября 2025 года</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w:t>
      </w:r>
    </w:p>
    <w:p w:rsidR="008D5E3D" w:rsidRPr="008D5E3D" w:rsidRDefault="005150CB" w:rsidP="008D5E3D">
      <w:pPr>
        <w:pStyle w:val="af8"/>
        <w:widowControl w:val="0"/>
        <w:numPr>
          <w:ilvl w:val="1"/>
          <w:numId w:val="14"/>
        </w:numPr>
        <w:tabs>
          <w:tab w:val="left" w:pos="1810"/>
          <w:tab w:val="left" w:pos="1811"/>
        </w:tabs>
        <w:spacing w:after="0" w:line="240" w:lineRule="auto"/>
        <w:ind w:left="439" w:right="227" w:hanging="113"/>
        <w:contextualSpacing w:val="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1.2</w:t>
      </w:r>
      <w:r>
        <w:rPr>
          <w:rFonts w:ascii="Times New Roman" w:eastAsia="Times New Roman" w:hAnsi="Times New Roman" w:cs="Times New Roman"/>
          <w:sz w:val="28"/>
          <w:szCs w:val="28"/>
        </w:rPr>
        <w:t>0</w:t>
      </w:r>
      <w:r w:rsidR="008D5E3D">
        <w:rPr>
          <w:rFonts w:ascii="Times New Roman" w:eastAsia="Times New Roman" w:hAnsi="Times New Roman" w:cs="Times New Roman"/>
          <w:sz w:val="28"/>
          <w:szCs w:val="28"/>
        </w:rPr>
        <w:t xml:space="preserve">. </w:t>
      </w:r>
      <w:r w:rsidR="008D5E3D" w:rsidRPr="008D5E3D">
        <w:rPr>
          <w:rFonts w:ascii="Times New Roman" w:eastAsia="Times New Roman" w:hAnsi="Times New Roman" w:cs="Times New Roman"/>
          <w:sz w:val="28"/>
          <w:szCs w:val="28"/>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организацией(ст. 30, глава 4ТКРФ).</w:t>
      </w:r>
    </w:p>
    <w:p w:rsidR="00784338" w:rsidRDefault="008D5E3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8D5E3D">
        <w:rPr>
          <w:rFonts w:ascii="Times New Roman" w:eastAsia="Times New Roman" w:hAnsi="Times New Roman" w:cs="Times New Roman"/>
          <w:sz w:val="28"/>
          <w:szCs w:val="28"/>
          <w:lang w:eastAsia="en-US"/>
        </w:rPr>
        <w:t>Действие настоящего коллективного договора распространяется на всех работников учреждения членов профсоюза</w:t>
      </w:r>
      <w:r>
        <w:rPr>
          <w:rFonts w:ascii="Times New Roman" w:eastAsia="Times New Roman" w:hAnsi="Times New Roman" w:cs="Times New Roman"/>
          <w:sz w:val="28"/>
          <w:szCs w:val="28"/>
          <w:lang w:eastAsia="en-US"/>
        </w:rPr>
        <w:t>.</w:t>
      </w:r>
    </w:p>
    <w:p w:rsidR="00784338" w:rsidRDefault="0078433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784338"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 xml:space="preserve">II. СОЦИАЛЬНОЕ ПАРТНЕРСТВО </w:t>
      </w:r>
    </w:p>
    <w:p w:rsidR="00784338" w:rsidRDefault="005150CB">
      <w:pPr>
        <w:widowControl w:val="0"/>
        <w:pBdr>
          <w:top w:val="nil"/>
          <w:left w:val="nil"/>
          <w:bottom w:val="nil"/>
          <w:right w:val="nil"/>
          <w:between w:val="nil"/>
        </w:pBdr>
        <w:spacing w:after="100" w:line="240" w:lineRule="auto"/>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В целях развития социального партнерства стороны обязуются:</w:t>
      </w:r>
    </w:p>
    <w:p w:rsidR="00784338" w:rsidRDefault="005150CB">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784338" w:rsidRDefault="005150CB">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84338" w:rsidRDefault="005150CB">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Обеспечивать участие представителей другой стороны коллективного договора в работе своих руководящих и коллегиальных органов при рассмотрении вопросов, связанных с содержанием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 xml:space="preserve">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784338" w:rsidRDefault="005150CB">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Использовать </w:t>
      </w:r>
      <w:r>
        <w:rPr>
          <w:rFonts w:ascii="Times New Roman" w:eastAsia="Times New Roman" w:hAnsi="Times New Roman" w:cs="Times New Roman"/>
          <w:sz w:val="28"/>
          <w:szCs w:val="28"/>
        </w:rPr>
        <w:t>формат переговоров</w:t>
      </w:r>
      <w:r>
        <w:rPr>
          <w:rFonts w:ascii="Times New Roman" w:eastAsia="Times New Roman" w:hAnsi="Times New Roman" w:cs="Times New Roman"/>
          <w:color w:val="000000"/>
          <w:sz w:val="28"/>
          <w:szCs w:val="28"/>
        </w:rPr>
        <w:t xml:space="preserve"> с целью учета интересов сторон, предотвращения коллективных трудовых споров и социальной напряженности в коллективе работников. </w:t>
      </w:r>
    </w:p>
    <w:p w:rsidR="00784338" w:rsidRDefault="005150CB">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Содействовать созданию условий для деятельности профсоюзной организации.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Работодатель:</w:t>
      </w:r>
    </w:p>
    <w:p w:rsidR="00784338" w:rsidRDefault="005150CB">
      <w:pPr>
        <w:numPr>
          <w:ilvl w:val="0"/>
          <w:numId w:val="11"/>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Предоставля</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профкому по его запросу информацию о численности, составе работников, условиях финансирования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 информацию. </w:t>
      </w:r>
    </w:p>
    <w:p w:rsidR="00784338" w:rsidRDefault="005150CB">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Привлека</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784338" w:rsidRDefault="005150CB">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Обеспечива</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участие профкома в работе органов управления </w:t>
      </w:r>
      <w:r>
        <w:rPr>
          <w:rFonts w:ascii="Times New Roman" w:eastAsia="Times New Roman" w:hAnsi="Times New Roman" w:cs="Times New Roman"/>
          <w:sz w:val="28"/>
          <w:szCs w:val="28"/>
        </w:rPr>
        <w:t>образовательной организации</w:t>
      </w:r>
      <w:r>
        <w:rPr>
          <w:rFonts w:ascii="Times New Roman" w:eastAsia="Times New Roman" w:hAnsi="Times New Roman" w:cs="Times New Roman"/>
          <w:color w:val="000000"/>
          <w:sz w:val="28"/>
          <w:szCs w:val="28"/>
        </w:rPr>
        <w:t xml:space="preserve">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w:t>
      </w:r>
      <w:r>
        <w:rPr>
          <w:rFonts w:ascii="Times New Roman" w:eastAsia="Times New Roman" w:hAnsi="Times New Roman" w:cs="Times New Roman"/>
          <w:sz w:val="28"/>
          <w:szCs w:val="28"/>
        </w:rPr>
        <w:t>по иным вопросам</w:t>
      </w:r>
      <w:r w:rsidR="00F429CE">
        <w:rPr>
          <w:rFonts w:ascii="Times New Roman" w:eastAsia="Times New Roman" w:hAnsi="Times New Roman" w:cs="Times New Roman"/>
          <w:color w:val="000000"/>
          <w:sz w:val="28"/>
          <w:szCs w:val="28"/>
        </w:rPr>
        <w:t xml:space="preserve"> деятельности учреждения</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sz w:val="28"/>
          <w:szCs w:val="28"/>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784338" w:rsidRDefault="00F429CE">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С</w:t>
      </w:r>
      <w:r w:rsidR="005150CB">
        <w:rPr>
          <w:rFonts w:ascii="Times New Roman" w:eastAsia="Times New Roman" w:hAnsi="Times New Roman" w:cs="Times New Roman"/>
          <w:sz w:val="28"/>
          <w:szCs w:val="28"/>
        </w:rPr>
        <w:t xml:space="preserve">воевременно выполняет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784338" w:rsidRDefault="005150CB">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r>
        <w:rPr>
          <w:rFonts w:ascii="Times New Roman" w:eastAsia="Times New Roman" w:hAnsi="Times New Roman" w:cs="Times New Roman"/>
          <w:sz w:val="28"/>
          <w:szCs w:val="28"/>
        </w:rPr>
        <w:t>п.п.2,3 или 5 ч.1 ст.81 ТК РФ</w:t>
      </w:r>
      <w:r>
        <w:rPr>
          <w:rFonts w:ascii="Times New Roman" w:eastAsia="Times New Roman" w:hAnsi="Times New Roman" w:cs="Times New Roman"/>
          <w:color w:val="000000"/>
          <w:sz w:val="28"/>
          <w:szCs w:val="28"/>
        </w:rPr>
        <w:t>, принима</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с предварительного согласия соответствующего вышестоящего выборного </w:t>
      </w:r>
      <w:r>
        <w:rPr>
          <w:rFonts w:ascii="Times New Roman" w:eastAsia="Times New Roman" w:hAnsi="Times New Roman" w:cs="Times New Roman"/>
          <w:color w:val="000000"/>
          <w:sz w:val="28"/>
          <w:szCs w:val="28"/>
        </w:rPr>
        <w:lastRenderedPageBreak/>
        <w:t>профсоюзного органа.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Взаимодействие работодателя с выборным органом первичной профсоюзной организации осуществляется посредством:</w:t>
      </w:r>
    </w:p>
    <w:p w:rsidR="00784338" w:rsidRDefault="005150CB">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u w:val="single"/>
        </w:rPr>
        <w:t xml:space="preserve">учета мотивированного мнения </w:t>
      </w:r>
      <w:r>
        <w:rPr>
          <w:rFonts w:ascii="Times New Roman" w:eastAsia="Times New Roman" w:hAnsi="Times New Roman" w:cs="Times New Roman"/>
          <w:color w:val="000000"/>
          <w:sz w:val="28"/>
          <w:szCs w:val="28"/>
        </w:rPr>
        <w:t>профкома в порядке, установленном статьями 372 и 373 ТК РФ или</w:t>
      </w:r>
    </w:p>
    <w:p w:rsidR="00784338" w:rsidRDefault="005150CB">
      <w:pPr>
        <w:widowControl w:val="0"/>
        <w:pBdr>
          <w:top w:val="nil"/>
          <w:left w:val="nil"/>
          <w:bottom w:val="nil"/>
          <w:right w:val="nil"/>
          <w:between w:val="nil"/>
        </w:pBdr>
        <w:tabs>
          <w:tab w:val="left" w:pos="709"/>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u w:val="single"/>
        </w:rPr>
        <w:t xml:space="preserve">согласования (письменного) </w:t>
      </w:r>
      <w:r>
        <w:rPr>
          <w:rFonts w:ascii="Times New Roman" w:eastAsia="Times New Roman" w:hAnsi="Times New Roman" w:cs="Times New Roman"/>
          <w:color w:val="000000"/>
          <w:sz w:val="28"/>
          <w:szCs w:val="28"/>
        </w:rPr>
        <w:t>при принятии решений руководителем с профкомом после проведения взаимных консультаций в целях достижения единого мнения сторон.</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Работодатель с учетом мнения профкома (по согласованию) осуществляет (принимает):</w:t>
      </w:r>
    </w:p>
    <w:p w:rsidR="00784338" w:rsidRDefault="005150CB">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принятие локальных нормативных актов, содержащих нормы трудового права (ст.8, 371, 372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решение о возможном расторжении трудового договора с работником в соответствии с пп.2,3</w:t>
      </w:r>
      <w:r>
        <w:rPr>
          <w:rFonts w:ascii="Times New Roman" w:eastAsia="Times New Roman" w:hAnsi="Times New Roman" w:cs="Times New Roman"/>
          <w:sz w:val="28"/>
          <w:szCs w:val="28"/>
        </w:rPr>
        <w:t xml:space="preserve"> или </w:t>
      </w:r>
      <w:r>
        <w:rPr>
          <w:rFonts w:ascii="Times New Roman" w:eastAsia="Times New Roman" w:hAnsi="Times New Roman" w:cs="Times New Roman"/>
          <w:color w:val="000000"/>
          <w:sz w:val="28"/>
          <w:szCs w:val="28"/>
        </w:rPr>
        <w:t>5 ч.1 ст.81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привлечение работника к сверхурочной работе (ст.99 ТК РФ);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привлечение работника к работе в выходные и нерабочие праздничные дни (ст.113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формирование комиссии по урегулированию споров между участниками образовательных отношений;</w:t>
      </w:r>
    </w:p>
    <w:p w:rsidR="00784338" w:rsidRPr="00E1695C" w:rsidRDefault="005150CB" w:rsidP="00E1695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представление к присвоению почетных званий, награждени</w:t>
      </w:r>
      <w:r w:rsidR="00E1695C">
        <w:rPr>
          <w:rFonts w:ascii="Times New Roman" w:eastAsia="Times New Roman" w:hAnsi="Times New Roman" w:cs="Times New Roman"/>
          <w:color w:val="000000"/>
          <w:sz w:val="28"/>
          <w:szCs w:val="28"/>
        </w:rPr>
        <w:t>ю отраслевыми и иными наградами.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Работодатель с учетом мнения профкома</w:t>
      </w:r>
      <w:r>
        <w:rPr>
          <w:rFonts w:ascii="Times New Roman" w:eastAsia="Times New Roman" w:hAnsi="Times New Roman" w:cs="Times New Roman"/>
          <w:sz w:val="28"/>
          <w:szCs w:val="28"/>
        </w:rPr>
        <w:t xml:space="preserve"> (по согласованию</w:t>
      </w:r>
      <w:r>
        <w:rPr>
          <w:rFonts w:ascii="Times New Roman" w:eastAsia="Times New Roman" w:hAnsi="Times New Roman" w:cs="Times New Roman"/>
          <w:sz w:val="28"/>
          <w:szCs w:val="28"/>
          <w:vertAlign w:val="superscript"/>
        </w:rPr>
        <w:footnoteReference w:id="2"/>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принимает (утверждает) локальные нормативные акты организации устанавливающие (определяющие):</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перечень должностей работников с ненормированным рабочим днем (ст.101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график отпусков (ст.123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правила и инструкции по охране труда для работников (ст.212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использования экономии фонда оплаты труда (п.2.8 ОТС 2021-2023 годы, ст.ст. 135, 144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форму расчетного листка (ст.136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введение, замену и пересмотр норм труда (ст.162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определение сроков проведения специальной оценки условий труда (ст. 22 ТК РФ);</w:t>
      </w:r>
    </w:p>
    <w:p w:rsidR="00784338" w:rsidRDefault="005150CB" w:rsidP="00F429CE">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429CE">
        <w:rPr>
          <w:rFonts w:ascii="Times New Roman" w:eastAsia="Times New Roman" w:hAnsi="Times New Roman" w:cs="Times New Roman"/>
          <w:color w:val="000000"/>
          <w:sz w:val="28"/>
          <w:szCs w:val="28"/>
        </w:rPr>
        <w:t xml:space="preserve">объем педагогической нагрузки, </w:t>
      </w:r>
      <w:r>
        <w:rPr>
          <w:rFonts w:ascii="Times New Roman" w:eastAsia="Times New Roman" w:hAnsi="Times New Roman" w:cs="Times New Roman"/>
          <w:color w:val="000000"/>
          <w:sz w:val="28"/>
          <w:szCs w:val="28"/>
        </w:rPr>
        <w:t>тарификацию (п.2.8, 4.7 ОТС 2021-2023 годы, п.1.9 Приказ Минобрнауки России от 22.12.2014 № 1601);</w:t>
      </w:r>
    </w:p>
    <w:p w:rsidR="00784338" w:rsidRDefault="00F429CE">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150CB">
        <w:rPr>
          <w:rFonts w:ascii="Times New Roman" w:eastAsia="Times New Roman" w:hAnsi="Times New Roman" w:cs="Times New Roman"/>
          <w:color w:val="000000"/>
          <w:sz w:val="28"/>
          <w:szCs w:val="28"/>
        </w:rPr>
        <w:t xml:space="preserve">график </w:t>
      </w:r>
      <w:r>
        <w:rPr>
          <w:rFonts w:ascii="Times New Roman" w:eastAsia="Times New Roman" w:hAnsi="Times New Roman" w:cs="Times New Roman"/>
          <w:color w:val="000000"/>
          <w:sz w:val="28"/>
          <w:szCs w:val="28"/>
        </w:rPr>
        <w:t xml:space="preserve"> периодических кратковременных дежурств</w:t>
      </w:r>
      <w:r w:rsidR="005150CB">
        <w:rPr>
          <w:rFonts w:ascii="Times New Roman" w:eastAsia="Times New Roman" w:hAnsi="Times New Roman" w:cs="Times New Roman"/>
          <w:color w:val="000000"/>
          <w:sz w:val="28"/>
          <w:szCs w:val="28"/>
        </w:rPr>
        <w:t xml:space="preserve"> педагогических работников</w:t>
      </w:r>
      <w:r>
        <w:rPr>
          <w:rFonts w:ascii="Times New Roman" w:eastAsia="Times New Roman" w:hAnsi="Times New Roman" w:cs="Times New Roman"/>
          <w:color w:val="000000"/>
          <w:sz w:val="28"/>
          <w:szCs w:val="28"/>
        </w:rPr>
        <w:t xml:space="preserve"> в период осуществления образовательного процесса </w:t>
      </w:r>
      <w:r w:rsidR="005150CB">
        <w:rPr>
          <w:rFonts w:ascii="Times New Roman" w:eastAsia="Times New Roman" w:hAnsi="Times New Roman" w:cs="Times New Roman"/>
          <w:color w:val="000000"/>
          <w:sz w:val="28"/>
          <w:szCs w:val="28"/>
        </w:rPr>
        <w:t>(п.2.3 Приказа Минобрнауки России от 11.05.2016 № 536);</w:t>
      </w:r>
    </w:p>
    <w:p w:rsidR="00784338" w:rsidRDefault="005150CB">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введение суммированного рабочего времени (п.4.14 ОТС 2021-2023 годы);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оплата труда педагогического работника в случае истечения срока действия его квалификационной категории (п.7.5 ОТС 2021-2023 годы);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представление на педагогического работника для аттестации с целью подтверждения соответствия занимаемой должности (пп.3 п. 7.5 ОТС 2021-2023 годы);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график аттестации с целью подтверждения соответствия занимаемой должно</w:t>
      </w:r>
      <w:r w:rsidR="00E1695C">
        <w:rPr>
          <w:rFonts w:ascii="Times New Roman" w:eastAsia="Times New Roman" w:hAnsi="Times New Roman" w:cs="Times New Roman"/>
          <w:color w:val="000000"/>
          <w:sz w:val="28"/>
          <w:szCs w:val="28"/>
        </w:rPr>
        <w:t>сти (пп.4 п.7.5  ОТС 2022-2025</w:t>
      </w:r>
      <w:r>
        <w:rPr>
          <w:rFonts w:ascii="Times New Roman" w:eastAsia="Times New Roman" w:hAnsi="Times New Roman" w:cs="Times New Roman"/>
          <w:color w:val="000000"/>
          <w:sz w:val="28"/>
          <w:szCs w:val="28"/>
        </w:rPr>
        <w:t xml:space="preserve"> годы);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5B6ACF" w:rsidRDefault="005B6ACF">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-режим рабочего времени работников в каникулярный период, организация и графики работ с указанием их характера и особенностей (п.4.6 Приказа Минобрнауки России от 11.05.2016 № 536)</w:t>
      </w:r>
    </w:p>
    <w:p w:rsidR="00784338" w:rsidRPr="00E1695C" w:rsidRDefault="005150CB" w:rsidP="00E1695C">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нормы профессиональной эт</w:t>
      </w:r>
      <w:r w:rsidR="00E1695C">
        <w:rPr>
          <w:rFonts w:ascii="Times New Roman" w:eastAsia="Times New Roman" w:hAnsi="Times New Roman" w:cs="Times New Roman"/>
          <w:color w:val="000000"/>
          <w:sz w:val="28"/>
          <w:szCs w:val="28"/>
        </w:rPr>
        <w:t>ики педагогических работников.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 Профком:</w:t>
      </w:r>
    </w:p>
    <w:p w:rsidR="00784338"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784338"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Разъясняет работникам положения коллективного договора. </w:t>
      </w:r>
    </w:p>
    <w:p w:rsidR="00784338" w:rsidRDefault="005150CB">
      <w:pPr>
        <w:numPr>
          <w:ilvl w:val="0"/>
          <w:numId w:val="1"/>
        </w:numPr>
        <w:pBdr>
          <w:top w:val="nil"/>
          <w:left w:val="nil"/>
          <w:bottom w:val="nil"/>
          <w:right w:val="nil"/>
          <w:between w:val="nil"/>
        </w:pBdr>
        <w:tabs>
          <w:tab w:val="left" w:pos="1134"/>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Представляет, выражает и защищает социальные, трудовые, профессиональные права и интересы работников – членов Профсоюза перед работодателем,</w:t>
      </w:r>
      <w:r w:rsidR="001F1481">
        <w:rPr>
          <w:rFonts w:ascii="Times New Roman" w:eastAsia="Times New Roman" w:hAnsi="Times New Roman" w:cs="Times New Roman"/>
          <w:color w:val="000000"/>
          <w:sz w:val="28"/>
          <w:szCs w:val="28"/>
        </w:rPr>
        <w:t xml:space="preserve"> в комиссии по трудовым спорам и суде</w:t>
      </w:r>
      <w:r>
        <w:rPr>
          <w:rFonts w:ascii="Times New Roman" w:eastAsia="Times New Roman" w:hAnsi="Times New Roman" w:cs="Times New Roman"/>
          <w:color w:val="000000"/>
          <w:sz w:val="28"/>
          <w:szCs w:val="28"/>
        </w:rPr>
        <w:t>. Обращается за помощью и содействием в профсоюзные органы всех уровней, профсоюзным юристам.</w:t>
      </w:r>
    </w:p>
    <w:p w:rsidR="00784338"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в размере</w:t>
      </w:r>
      <w:r w:rsidR="00E1695C">
        <w:rPr>
          <w:rFonts w:ascii="Times New Roman" w:eastAsia="Times New Roman" w:hAnsi="Times New Roman" w:cs="Times New Roman"/>
          <w:color w:val="000000"/>
          <w:sz w:val="28"/>
          <w:szCs w:val="28"/>
        </w:rPr>
        <w:t xml:space="preserve"> 1% от заработной платы</w:t>
      </w:r>
      <w:r>
        <w:rPr>
          <w:rFonts w:ascii="Times New Roman" w:eastAsia="Times New Roman" w:hAnsi="Times New Roman" w:cs="Times New Roman"/>
          <w:color w:val="000000"/>
          <w:sz w:val="28"/>
          <w:szCs w:val="28"/>
        </w:rPr>
        <w:t xml:space="preserve">. </w:t>
      </w:r>
    </w:p>
    <w:p w:rsidR="00784338"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Осуществляет контроль за: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выполнением работодателем норм действующего трудового права, локальных нормативных актов, условий коллективного договора;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состоянием охраны труда в организации;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правильностью и своевременностью предоставления работникам отпусков и их оплаты;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соблюдением порядка аттестации педагогических работников, проводимой в целях подтверждения соответствия занимаемой должности;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своевременным назначением и выплатой работникам пособий по </w:t>
      </w:r>
      <w:r>
        <w:rPr>
          <w:rFonts w:ascii="Times New Roman" w:eastAsia="Times New Roman" w:hAnsi="Times New Roman" w:cs="Times New Roman"/>
          <w:color w:val="000000"/>
          <w:sz w:val="28"/>
          <w:szCs w:val="28"/>
        </w:rPr>
        <w:lastRenderedPageBreak/>
        <w:t>обязательному социальному страхованию;</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расходованием фонда оплаты труда, правильностью начисления заработной платы работникам, в том числе выплат стимулирующего характера,  расходования средств, полученных от приносящей доход деятельности, и др.</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Добивается от работодателя приостановки (отмены) управленческих решений, противоречащих законодательству о труде, охране труда, обязательствам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Принимает участие в аттестации работников на соответствие занимаемой должности, делегируя представителя в состав атт</w:t>
      </w:r>
      <w:r w:rsidR="001F1481">
        <w:rPr>
          <w:rFonts w:ascii="Times New Roman" w:eastAsia="Times New Roman" w:hAnsi="Times New Roman" w:cs="Times New Roman"/>
          <w:color w:val="000000"/>
          <w:sz w:val="28"/>
          <w:szCs w:val="28"/>
        </w:rPr>
        <w:t>естационной комиссии учреждения</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Осуществляет проверку правильности удержания и перечисления членских профсоюзных взносов.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Информирует членов Профсоюза о своей работе, деятельности выборных профсоюзных органов.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Организует физкультурно-оздоровительную и культурно-массовую работу для членов Профсоюза.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Ходатайствует о присвоении почетных званий, представлении к наградам работников – членов Профсоюза.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Содействует предотвращению в </w:t>
      </w:r>
      <w:r>
        <w:rPr>
          <w:rFonts w:ascii="Times New Roman" w:eastAsia="Times New Roman" w:hAnsi="Times New Roman" w:cs="Times New Roman"/>
          <w:sz w:val="28"/>
          <w:szCs w:val="28"/>
        </w:rPr>
        <w:t xml:space="preserve">организации </w:t>
      </w:r>
      <w:r>
        <w:rPr>
          <w:rFonts w:ascii="Times New Roman" w:eastAsia="Times New Roman" w:hAnsi="Times New Roman" w:cs="Times New Roman"/>
          <w:color w:val="000000"/>
          <w:sz w:val="28"/>
          <w:szCs w:val="28"/>
        </w:rPr>
        <w:t>коллективных трудовых споров при условии выполнения обязательств, включенных в настоящий коллективный договор.</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Организует информирование, правовой всеобуч для членов Профсоюза.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Направляет учредителю (собственнику) организации заявление в случае нарушения руководителем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Участвует</w:t>
      </w:r>
      <w:r w:rsidR="00E1695C">
        <w:rPr>
          <w:rFonts w:ascii="Times New Roman" w:eastAsia="Times New Roman" w:hAnsi="Times New Roman" w:cs="Times New Roman"/>
          <w:color w:val="000000"/>
          <w:sz w:val="28"/>
          <w:szCs w:val="28"/>
        </w:rPr>
        <w:t xml:space="preserve"> совместно с райкомом </w:t>
      </w:r>
      <w:r>
        <w:rPr>
          <w:rFonts w:ascii="Times New Roman" w:eastAsia="Times New Roman" w:hAnsi="Times New Roman" w:cs="Times New Roman"/>
          <w:color w:val="000000"/>
          <w:sz w:val="28"/>
          <w:szCs w:val="28"/>
        </w:rPr>
        <w:t xml:space="preserve"> Профсоюза в организации летнего оздоровления детей работников и обеспечения их новогодними подарками.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19. Оказывает материальную помощь членам Профсоюза в соответствии с Положением об оказании материальной помощи в пределах утвержденной сметы.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w:t>
      </w:r>
      <w:r w:rsidR="001F1481">
        <w:rPr>
          <w:rFonts w:ascii="Times New Roman" w:eastAsia="Times New Roman" w:hAnsi="Times New Roman" w:cs="Times New Roman"/>
          <w:color w:val="000000"/>
          <w:sz w:val="28"/>
          <w:szCs w:val="28"/>
        </w:rPr>
        <w:t xml:space="preserve"> законодательства и не реже одного</w:t>
      </w:r>
      <w:r>
        <w:rPr>
          <w:rFonts w:ascii="Times New Roman" w:eastAsia="Times New Roman" w:hAnsi="Times New Roman" w:cs="Times New Roman"/>
          <w:color w:val="000000"/>
          <w:sz w:val="28"/>
          <w:szCs w:val="28"/>
        </w:rPr>
        <w:t xml:space="preserve"> раз</w:t>
      </w:r>
      <w:r w:rsidR="001F1481">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в год отчитывается перед работниками о его выполнении.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w:t>
      </w:r>
      <w:r w:rsidR="001F1481">
        <w:rPr>
          <w:rFonts w:ascii="Times New Roman" w:eastAsia="Times New Roman" w:hAnsi="Times New Roman" w:cs="Times New Roman"/>
          <w:color w:val="000000"/>
          <w:sz w:val="28"/>
          <w:szCs w:val="28"/>
        </w:rPr>
        <w:t xml:space="preserve"> 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утверждения расписания занятий, режима рабочего времени всех </w:t>
      </w:r>
      <w:r w:rsidR="001F1481">
        <w:rPr>
          <w:rFonts w:ascii="Times New Roman" w:eastAsia="Times New Roman" w:hAnsi="Times New Roman" w:cs="Times New Roman"/>
          <w:color w:val="000000"/>
          <w:sz w:val="28"/>
          <w:szCs w:val="28"/>
        </w:rPr>
        <w:lastRenderedPageBreak/>
        <w:t>работников в каникулярный период принимаются с учетом мнения (по согласованию) профкома.</w:t>
      </w:r>
    </w:p>
    <w:p w:rsidR="00784338" w:rsidRDefault="0078433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1F1481" w:rsidRDefault="001F1481">
      <w:pPr>
        <w:widowControl w:val="0"/>
        <w:spacing w:after="0" w:line="240" w:lineRule="auto"/>
        <w:jc w:val="center"/>
        <w:rPr>
          <w:rFonts w:ascii="Times New Roman" w:eastAsia="Times New Roman" w:hAnsi="Times New Roman" w:cs="Times New Roman"/>
          <w:b/>
          <w:sz w:val="28"/>
          <w:szCs w:val="28"/>
        </w:rPr>
      </w:pPr>
    </w:p>
    <w:p w:rsidR="00784338" w:rsidRDefault="005150CB">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ТРУДОВЫЕ ОТНОШЕНИЯ</w:t>
      </w:r>
    </w:p>
    <w:p w:rsidR="00784338" w:rsidRDefault="00784338">
      <w:pPr>
        <w:widowControl w:val="0"/>
        <w:spacing w:after="0" w:line="240" w:lineRule="auto"/>
        <w:jc w:val="both"/>
        <w:rPr>
          <w:rFonts w:ascii="Times New Roman" w:eastAsia="Times New Roman" w:hAnsi="Times New Roman" w:cs="Times New Roman"/>
          <w:sz w:val="28"/>
          <w:szCs w:val="28"/>
        </w:rPr>
      </w:pP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Для работников образовательной организации работодателем является данная организация.</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Трудовой договор с работником заключается на неопределенный срок в письменной форме.</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Если в трудовом договоре не оговорен срок его действия, то договор считается заключенным на неопределенный срок.</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Продление срока трудового договора означает признание работодателем этого договора бессрочным.</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 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Заключение гражданско-правовых договоров, фактически регулирующих трудовые отношения, не допускается.</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 Работодатель обязан 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 Если в штатное расписание вносятся изменения, затрагивающие определенные сторонами условия трудового договора (условия и оплата труда, наименование должности, нормы труда и др.), то работодатель должен ознакомить работника под подпись.</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При приеме на работу, кроме оснований, предусмотренных ст.70 ТК РФ, испытание не устанавливается:</w:t>
      </w:r>
    </w:p>
    <w:p w:rsidR="00784338" w:rsidRDefault="005150CB">
      <w:pPr>
        <w:widowControl w:val="0"/>
        <w:numPr>
          <w:ilvl w:val="0"/>
          <w:numId w:val="1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педагогическим работникам, имеющим действующую квалификационную категорию;</w:t>
      </w:r>
    </w:p>
    <w:sdt>
      <w:sdtPr>
        <w:tag w:val="goog_rdk_0"/>
        <w:id w:val="10776955"/>
      </w:sdtPr>
      <w:sdtContent>
        <w:p w:rsidR="00784338" w:rsidRDefault="00991259" w:rsidP="00991259">
          <w:pPr>
            <w:widowControl w:val="0"/>
            <w:spacing w:after="0" w:line="240" w:lineRule="auto"/>
            <w:ind w:left="18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диплом об образовании по данной специальности.</w:t>
          </w:r>
        </w:p>
      </w:sdtContent>
    </w:sdt>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3.10. Руководитель 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концертмейстера, учителя-логопеда, учителя-дефектолога, педагога-психолога).</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3.11.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3.12. Обязательными для включения в трудовой договор педагогических работников наряду с условиями, содержащимися в ст.57 ТК РФ, являются:  </w:t>
      </w:r>
      <w:r>
        <w:rPr>
          <w:rFonts w:ascii="Times New Roman" w:eastAsia="Times New Roman" w:hAnsi="Times New Roman" w:cs="Times New Roman"/>
          <w:sz w:val="28"/>
          <w:szCs w:val="28"/>
        </w:rPr>
        <w:lastRenderedPageBreak/>
        <w:t>продолжительность рабочего времени, продолжительность ежедневной работы (смены), условия оплаты труда, включая размеры повышающих коэффициентов к ставке (окладу), компенсационных и стимулирующих выплат.</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3.13. 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3.14. 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3.15. 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784338" w:rsidRDefault="005150CB" w:rsidP="00F05705">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-переезд работника на новое место жительства;</w:t>
      </w:r>
    </w:p>
    <w:p w:rsidR="00784338" w:rsidRDefault="005150C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-зачисление на учебу в образовательную организацию;</w:t>
      </w:r>
    </w:p>
    <w:p w:rsidR="00784338" w:rsidRDefault="005150CB" w:rsidP="00F05705">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-выход р</w:t>
      </w:r>
      <w:r w:rsidR="00F05705">
        <w:rPr>
          <w:rFonts w:ascii="Times New Roman" w:eastAsia="Times New Roman" w:hAnsi="Times New Roman" w:cs="Times New Roman"/>
          <w:sz w:val="28"/>
          <w:szCs w:val="28"/>
        </w:rPr>
        <w:t>аботника на пенсию</w:t>
      </w:r>
      <w:r>
        <w:rPr>
          <w:rFonts w:ascii="Times New Roman" w:eastAsia="Times New Roman" w:hAnsi="Times New Roman" w:cs="Times New Roman"/>
          <w:sz w:val="28"/>
          <w:szCs w:val="28"/>
        </w:rPr>
        <w:t>;</w:t>
      </w:r>
    </w:p>
    <w:p w:rsidR="00784338" w:rsidRDefault="005150C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-необходимость ухода за ребенком в возрасте старше трех лет;</w:t>
      </w:r>
    </w:p>
    <w:p w:rsidR="00784338" w:rsidRDefault="005150C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-необходимость ухода за больным или престарелым членом семьи;</w:t>
      </w:r>
    </w:p>
    <w:p w:rsidR="00784338" w:rsidRDefault="00991259">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изменение семейного положения работника</w:t>
      </w:r>
      <w:r w:rsidR="005150CB">
        <w:rPr>
          <w:rFonts w:ascii="Times New Roman" w:eastAsia="Times New Roman" w:hAnsi="Times New Roman" w:cs="Times New Roman"/>
          <w:sz w:val="28"/>
          <w:szCs w:val="28"/>
        </w:rPr>
        <w:t>.</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3.16. 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784338" w:rsidRDefault="005150CB" w:rsidP="001E75F4">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3.17. 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784338" w:rsidRDefault="001E75F4">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3.18</w:t>
      </w:r>
      <w:r w:rsidR="005150CB">
        <w:rPr>
          <w:rFonts w:ascii="Times New Roman" w:eastAsia="Times New Roman" w:hAnsi="Times New Roman" w:cs="Times New Roman"/>
          <w:sz w:val="28"/>
          <w:szCs w:val="28"/>
        </w:rPr>
        <w:t>. Работодатель по ходатайству профкома имеет право снять с работника (члена Профсоюза) дисциплинарное взыскание до истечения срока его действия.</w:t>
      </w:r>
    </w:p>
    <w:p w:rsidR="00784338" w:rsidRDefault="001E75F4">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3.19</w:t>
      </w:r>
      <w:r w:rsidR="005150CB">
        <w:rPr>
          <w:rFonts w:ascii="Times New Roman" w:eastAsia="Times New Roman" w:hAnsi="Times New Roman" w:cs="Times New Roman"/>
          <w:sz w:val="28"/>
          <w:szCs w:val="28"/>
        </w:rPr>
        <w:t>.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ч.2,3 ст.72.2 и ст.74 ТК РФ.</w:t>
      </w:r>
    </w:p>
    <w:p w:rsidR="00784338" w:rsidRDefault="001E75F4">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r w:rsidR="005150CB">
        <w:rPr>
          <w:rFonts w:ascii="Times New Roman" w:eastAsia="Times New Roman" w:hAnsi="Times New Roman" w:cs="Times New Roman"/>
          <w:sz w:val="28"/>
          <w:szCs w:val="28"/>
        </w:rPr>
        <w:t>. Руководитель в срок не менее чем за два месяца ставит в известность профком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784338" w:rsidRDefault="005150CB" w:rsidP="00991259">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1E75F4">
        <w:rPr>
          <w:rFonts w:ascii="Times New Roman" w:eastAsia="Times New Roman" w:hAnsi="Times New Roman" w:cs="Times New Roman"/>
          <w:sz w:val="28"/>
          <w:szCs w:val="28"/>
        </w:rPr>
        <w:t>.21</w:t>
      </w:r>
      <w:r w:rsidR="0099125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Работникам, получившим уведомление об увольнении по п.1, 2 ст.81 ТК РФ, </w:t>
      </w:r>
      <w:r w:rsidR="00991259">
        <w:rPr>
          <w:rFonts w:ascii="Times New Roman" w:eastAsia="Times New Roman" w:hAnsi="Times New Roman" w:cs="Times New Roman"/>
          <w:sz w:val="28"/>
          <w:szCs w:val="28"/>
        </w:rPr>
        <w:t xml:space="preserve">работодатель предоставляет не менее 15 </w:t>
      </w:r>
      <w:r>
        <w:rPr>
          <w:rFonts w:ascii="Times New Roman" w:eastAsia="Times New Roman" w:hAnsi="Times New Roman" w:cs="Times New Roman"/>
          <w:sz w:val="28"/>
          <w:szCs w:val="28"/>
        </w:rPr>
        <w:t>часов в неделю (один свободный от работы день в неделю) с сохранением заработной платы для самостоятельного поиска новой работы.</w:t>
      </w:r>
    </w:p>
    <w:p w:rsidR="00784338" w:rsidRDefault="001E75F4">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3.22</w:t>
      </w:r>
      <w:r w:rsidR="005150CB">
        <w:rPr>
          <w:rFonts w:ascii="Times New Roman" w:eastAsia="Times New Roman" w:hAnsi="Times New Roman" w:cs="Times New Roman"/>
          <w:sz w:val="28"/>
          <w:szCs w:val="28"/>
        </w:rPr>
        <w:t xml:space="preserve">. При сокращении численности или штата работников, при равной производительности труда и квалификации преимущественное право на оставление </w:t>
      </w:r>
      <w:r w:rsidR="005150CB">
        <w:rPr>
          <w:rFonts w:ascii="Times New Roman" w:eastAsia="Times New Roman" w:hAnsi="Times New Roman" w:cs="Times New Roman"/>
          <w:sz w:val="28"/>
          <w:szCs w:val="28"/>
        </w:rPr>
        <w:lastRenderedPageBreak/>
        <w:t>на работе наряду с основаниями, установленными ч.2 ст.179 ТК РФ, имеют работники:</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имеющие более длительный стаж работы в организации;</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удостоенные ведомственными наградами;</w:t>
      </w:r>
    </w:p>
    <w:p w:rsidR="00784338" w:rsidRDefault="007E7194">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совмещающие работу с </w:t>
      </w:r>
      <w:r w:rsidR="00332265">
        <w:rPr>
          <w:rFonts w:ascii="Times New Roman" w:eastAsia="Times New Roman" w:hAnsi="Times New Roman" w:cs="Times New Roman"/>
          <w:sz w:val="28"/>
          <w:szCs w:val="28"/>
        </w:rPr>
        <w:t xml:space="preserve">получением высшего, </w:t>
      </w:r>
      <w:r w:rsidR="005150CB">
        <w:rPr>
          <w:rFonts w:ascii="Times New Roman" w:eastAsia="Times New Roman" w:hAnsi="Times New Roman" w:cs="Times New Roman"/>
          <w:sz w:val="28"/>
          <w:szCs w:val="28"/>
        </w:rPr>
        <w:t>среднего профессионального образования,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имеющие статус предпенсионера;</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одинокие матери и отцы, воспитывающие детей до 16 лет;</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родители, имеющие ребенка – инвалида в возрасте до 18 лет;</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первичной</w:t>
      </w:r>
      <w:r w:rsidR="00332265">
        <w:rPr>
          <w:rFonts w:ascii="Times New Roman" w:eastAsia="Times New Roman" w:hAnsi="Times New Roman" w:cs="Times New Roman"/>
          <w:sz w:val="28"/>
          <w:szCs w:val="28"/>
        </w:rPr>
        <w:t xml:space="preserve"> профсоюзной организации</w:t>
      </w:r>
      <w:r>
        <w:rPr>
          <w:rFonts w:ascii="Times New Roman" w:eastAsia="Times New Roman" w:hAnsi="Times New Roman" w:cs="Times New Roman"/>
          <w:sz w:val="28"/>
          <w:szCs w:val="28"/>
        </w:rPr>
        <w:t>;</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молодые специалисты;</w:t>
      </w:r>
    </w:p>
    <w:p w:rsidR="00784338" w:rsidRPr="00C969E6" w:rsidRDefault="00991259" w:rsidP="00C969E6">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члены профкомов</w:t>
      </w:r>
      <w:r w:rsidR="005150CB">
        <w:rPr>
          <w:rFonts w:ascii="Times New Roman" w:eastAsia="Times New Roman" w:hAnsi="Times New Roman" w:cs="Times New Roman"/>
          <w:sz w:val="28"/>
          <w:szCs w:val="28"/>
        </w:rPr>
        <w:t>.</w:t>
      </w:r>
    </w:p>
    <w:p w:rsidR="00784338"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w:t>
      </w:r>
      <w:r w:rsidR="005150CB">
        <w:rPr>
          <w:rFonts w:ascii="Times New Roman" w:eastAsia="Times New Roman" w:hAnsi="Times New Roman" w:cs="Times New Roman"/>
          <w:sz w:val="28"/>
          <w:szCs w:val="28"/>
        </w:rPr>
        <w:t>.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w:t>
      </w:r>
      <w:r w:rsidR="00991259">
        <w:rPr>
          <w:rFonts w:ascii="Times New Roman" w:eastAsia="Times New Roman" w:hAnsi="Times New Roman" w:cs="Times New Roman"/>
          <w:sz w:val="28"/>
          <w:szCs w:val="28"/>
        </w:rPr>
        <w:t>168 ТК РФ).</w:t>
      </w:r>
    </w:p>
    <w:p w:rsidR="00784338"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3.24</w:t>
      </w:r>
      <w:r w:rsidR="005150CB">
        <w:rPr>
          <w:rFonts w:ascii="Times New Roman" w:eastAsia="Times New Roman" w:hAnsi="Times New Roman" w:cs="Times New Roman"/>
          <w:sz w:val="28"/>
          <w:szCs w:val="28"/>
        </w:rPr>
        <w:t>. 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784338"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3.25</w:t>
      </w:r>
      <w:r w:rsidR="005150CB">
        <w:rPr>
          <w:rFonts w:ascii="Times New Roman" w:eastAsia="Times New Roman" w:hAnsi="Times New Roman" w:cs="Times New Roman"/>
          <w:sz w:val="28"/>
          <w:szCs w:val="28"/>
        </w:rPr>
        <w:t>. В трудовых договорах с воспитателями, закрепляются следующие должностные обязанности, связанные с составлением и заполнением ими документации: участие в разработке части образовательной программы дошкольного образования, формируемой участниками образовательных отношений; ведение журнала педагогической диагностики (мониторинга).</w:t>
      </w:r>
    </w:p>
    <w:p w:rsidR="00784338"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3.26</w:t>
      </w:r>
      <w:r w:rsidR="005150CB">
        <w:rPr>
          <w:rFonts w:ascii="Times New Roman" w:eastAsia="Times New Roman" w:hAnsi="Times New Roman" w:cs="Times New Roman"/>
          <w:sz w:val="28"/>
          <w:szCs w:val="28"/>
        </w:rPr>
        <w:t>. Расширение в трудовых договорах обязанностей работников по ведению документации по сравнению с обя</w:t>
      </w:r>
      <w:r w:rsidR="00C969E6">
        <w:rPr>
          <w:rFonts w:ascii="Times New Roman" w:eastAsia="Times New Roman" w:hAnsi="Times New Roman" w:cs="Times New Roman"/>
          <w:sz w:val="28"/>
          <w:szCs w:val="28"/>
        </w:rPr>
        <w:t xml:space="preserve">занностями, указанными в п.3.26 </w:t>
      </w:r>
      <w:r w:rsidR="005150CB">
        <w:rPr>
          <w:rFonts w:ascii="Times New Roman" w:eastAsia="Times New Roman" w:hAnsi="Times New Roman" w:cs="Times New Roman"/>
          <w:sz w:val="28"/>
          <w:szCs w:val="28"/>
        </w:rPr>
        <w:t>настоящего Коллективного договора, не допускается.</w:t>
      </w:r>
    </w:p>
    <w:p w:rsidR="00C42CFE"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3.27</w:t>
      </w:r>
      <w:r w:rsidR="005150CB">
        <w:rPr>
          <w:rFonts w:ascii="Times New Roman" w:eastAsia="Times New Roman" w:hAnsi="Times New Roman" w:cs="Times New Roman"/>
          <w:sz w:val="28"/>
          <w:szCs w:val="28"/>
        </w:rPr>
        <w:t>. С работниками заключаются трудовые договоры (дополнительные соглашения), предусматривающие возможность дистанционной (удаленной) работы.</w:t>
      </w:r>
    </w:p>
    <w:p w:rsidR="00784338"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3.28</w:t>
      </w:r>
      <w:r w:rsidR="00C42CFE">
        <w:rPr>
          <w:rFonts w:ascii="Times New Roman" w:eastAsia="Times New Roman" w:hAnsi="Times New Roman" w:cs="Times New Roman"/>
          <w:sz w:val="28"/>
          <w:szCs w:val="28"/>
        </w:rPr>
        <w:t xml:space="preserve">. </w:t>
      </w:r>
      <w:r w:rsidR="00C969E6" w:rsidRPr="00C969E6">
        <w:rPr>
          <w:rFonts w:ascii="Times New Roman" w:hAnsi="Times New Roman" w:cs="Times New Roman"/>
          <w:sz w:val="28"/>
          <w:szCs w:val="28"/>
        </w:rPr>
        <w:t>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784338" w:rsidRDefault="00784338">
      <w:pPr>
        <w:widowControl w:val="0"/>
        <w:spacing w:after="0" w:line="240" w:lineRule="auto"/>
        <w:jc w:val="both"/>
        <w:rPr>
          <w:rFonts w:ascii="Times New Roman" w:eastAsia="Times New Roman" w:hAnsi="Times New Roman" w:cs="Times New Roman"/>
          <w:sz w:val="28"/>
          <w:szCs w:val="28"/>
        </w:rPr>
      </w:pPr>
    </w:p>
    <w:p w:rsidR="00784338" w:rsidRDefault="005150CB">
      <w:pPr>
        <w:widowControl w:val="0"/>
        <w:spacing w:after="0" w:line="24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РАБОЧЕЕ ВРЕМЯ И ВРЕМЯ ОТДЫХА</w:t>
      </w:r>
    </w:p>
    <w:p w:rsidR="00784338" w:rsidRDefault="00784338">
      <w:pPr>
        <w:widowControl w:val="0"/>
        <w:spacing w:after="0" w:line="240" w:lineRule="auto"/>
        <w:jc w:val="both"/>
        <w:rPr>
          <w:rFonts w:ascii="Times New Roman" w:eastAsia="Times New Roman" w:hAnsi="Times New Roman" w:cs="Times New Roman"/>
          <w:sz w:val="28"/>
          <w:szCs w:val="28"/>
        </w:rPr>
      </w:pPr>
    </w:p>
    <w:p w:rsidR="000D4F58" w:rsidRPr="000D4F58" w:rsidRDefault="000D4F58" w:rsidP="000D4F58">
      <w:pPr>
        <w:pStyle w:val="af8"/>
        <w:widowControl w:val="0"/>
        <w:numPr>
          <w:ilvl w:val="1"/>
          <w:numId w:val="15"/>
        </w:numPr>
        <w:tabs>
          <w:tab w:val="left" w:pos="1276"/>
        </w:tabs>
        <w:autoSpaceDE w:val="0"/>
        <w:autoSpaceDN w:val="0"/>
        <w:spacing w:after="0" w:line="240" w:lineRule="auto"/>
        <w:ind w:right="785" w:firstLine="566"/>
        <w:contextualSpacing w:val="0"/>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4.1 </w:t>
      </w:r>
      <w:r w:rsidRPr="000D4F58">
        <w:rPr>
          <w:rFonts w:ascii="Times New Roman" w:eastAsia="Times New Roman" w:hAnsi="Times New Roman" w:cs="Times New Roman"/>
          <w:sz w:val="28"/>
        </w:rPr>
        <w:t>Стороны пришли к соглашению о том, что режим рабочего времени ивремени отдыха работников, условия и порядок установления учебной нагрузкипедагогических работников регулируется нормами Приказа Минобрнауки Россииот22.12.2014№1601"Опродолжительностирабочеговремени(нормахчасовпедагогическойработызаставкузаработнойплаты)педагогическихработниковиопорядкеопределенияучебнойнагрузкипедагогическихработников,оговариваемойвтрудовомдоговоре",ПриказаМинобрнаукиРоссииот11.05.2016</w:t>
      </w:r>
    </w:p>
    <w:p w:rsidR="000D4F58" w:rsidRPr="00DC5FD0" w:rsidRDefault="000D4F58" w:rsidP="00DC5FD0">
      <w:pPr>
        <w:widowControl w:val="0"/>
        <w:autoSpaceDE w:val="0"/>
        <w:autoSpaceDN w:val="0"/>
        <w:spacing w:before="3" w:after="0" w:line="240" w:lineRule="auto"/>
        <w:ind w:left="162" w:right="780"/>
        <w:jc w:val="both"/>
        <w:rPr>
          <w:rFonts w:ascii="Times New Roman" w:eastAsia="Times New Roman" w:hAnsi="Times New Roman" w:cs="Times New Roman"/>
          <w:sz w:val="28"/>
          <w:szCs w:val="28"/>
          <w:lang w:eastAsia="en-US"/>
        </w:rPr>
        <w:sectPr w:rsidR="000D4F58" w:rsidRPr="00DC5FD0" w:rsidSect="007E7194">
          <w:pgSz w:w="11910" w:h="16840"/>
          <w:pgMar w:top="620" w:right="711" w:bottom="280" w:left="860" w:header="720" w:footer="720" w:gutter="0"/>
          <w:cols w:space="720"/>
        </w:sectPr>
      </w:pPr>
      <w:r w:rsidRPr="000D4F58">
        <w:rPr>
          <w:rFonts w:ascii="Times New Roman" w:eastAsia="Times New Roman" w:hAnsi="Times New Roman" w:cs="Times New Roman"/>
          <w:sz w:val="28"/>
          <w:szCs w:val="28"/>
          <w:lang w:eastAsia="en-US"/>
        </w:rPr>
        <w:lastRenderedPageBreak/>
        <w:t>№536"ОбутвержденииОсобенностейрежимарабочеговремениивремениотдыхапедагогическихииныхработниковорганизаций,осуществляющихобразовательнуюдеятельность",настоящимколлективнымдоговором,</w:t>
      </w:r>
      <w:r w:rsidR="00DC5FD0">
        <w:rPr>
          <w:rFonts w:ascii="Times New Roman" w:eastAsia="Times New Roman" w:hAnsi="Times New Roman" w:cs="Times New Roman"/>
          <w:sz w:val="28"/>
          <w:szCs w:val="28"/>
          <w:lang w:eastAsia="en-US"/>
        </w:rPr>
        <w:t xml:space="preserve">трудовыми </w:t>
      </w:r>
    </w:p>
    <w:p w:rsidR="000D4F58" w:rsidRDefault="000D4F58" w:rsidP="00DC5FD0">
      <w:pPr>
        <w:widowControl w:val="0"/>
        <w:autoSpaceDE w:val="0"/>
        <w:autoSpaceDN w:val="0"/>
        <w:spacing w:before="65" w:after="0" w:line="240" w:lineRule="auto"/>
        <w:ind w:right="783"/>
        <w:jc w:val="both"/>
        <w:rPr>
          <w:rFonts w:ascii="Times New Roman" w:eastAsia="Times New Roman" w:hAnsi="Times New Roman" w:cs="Times New Roman"/>
          <w:sz w:val="28"/>
          <w:szCs w:val="28"/>
          <w:lang w:eastAsia="en-US"/>
        </w:rPr>
      </w:pPr>
      <w:r w:rsidRPr="000D4F58">
        <w:rPr>
          <w:rFonts w:ascii="Times New Roman" w:eastAsia="Times New Roman" w:hAnsi="Times New Roman" w:cs="Times New Roman"/>
          <w:sz w:val="28"/>
          <w:szCs w:val="28"/>
          <w:lang w:eastAsia="en-US"/>
        </w:rPr>
        <w:lastRenderedPageBreak/>
        <w:t>договорами,правиламивнутреннеготрудовогораспорядка,атакжеинымилокальными нормативнымиактамиучреждения.</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5150CB">
        <w:rPr>
          <w:rFonts w:ascii="Times New Roman" w:eastAsia="Times New Roman" w:hAnsi="Times New Roman" w:cs="Times New Roman"/>
          <w:sz w:val="28"/>
          <w:szCs w:val="28"/>
        </w:rPr>
        <w:t>. Продолжительность рабочего времени, смены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5150CB">
        <w:rPr>
          <w:rFonts w:ascii="Times New Roman" w:eastAsia="Times New Roman" w:hAnsi="Times New Roman" w:cs="Times New Roman"/>
          <w:sz w:val="28"/>
          <w:szCs w:val="28"/>
        </w:rPr>
        <w:t>. Стороны пришли к соглашению о том, что режим рабочего времени и времени отдыха работников, условия и порядок установления учебной (преподавательской) нагрузки педагогических работников регулируется Приказом Минобрнауки России от 22.12.2014 №1601, Приказом Минобрнауки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образовательной организации.</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5150CB">
        <w:rPr>
          <w:rFonts w:ascii="Times New Roman" w:eastAsia="Times New Roman" w:hAnsi="Times New Roman" w:cs="Times New Roman"/>
          <w:sz w:val="28"/>
          <w:szCs w:val="28"/>
        </w:rPr>
        <w:t>. Стороны предусматривают в Правилах внутреннего трудового распорядка образовательной организации следующие особенности режима труда и отдыха работников:</w:t>
      </w:r>
    </w:p>
    <w:p w:rsidR="00784338" w:rsidRDefault="005150CB">
      <w:pPr>
        <w:widowControl w:val="0"/>
        <w:spacing w:after="0" w:line="240" w:lineRule="auto"/>
        <w:ind w:left="16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ab/>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784338" w:rsidRDefault="005150CB">
      <w:pPr>
        <w:widowControl w:val="0"/>
        <w:spacing w:after="0" w:line="240" w:lineRule="auto"/>
        <w:ind w:left="16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r>
        <w:rPr>
          <w:rFonts w:ascii="Times New Roman" w:eastAsia="Times New Roman" w:hAnsi="Times New Roman" w:cs="Times New Roman"/>
          <w:sz w:val="28"/>
          <w:szCs w:val="28"/>
        </w:rPr>
        <w:tab/>
        <w:t>предоставление свободного дня (дней) для прохождения диспансеризации в порядке, предусмотренном ст.185.1 ТК РФ</w:t>
      </w:r>
      <w:r>
        <w:rPr>
          <w:rFonts w:ascii="Times New Roman" w:eastAsia="Times New Roman" w:hAnsi="Times New Roman" w:cs="Times New Roman"/>
          <w:sz w:val="28"/>
          <w:szCs w:val="28"/>
          <w:vertAlign w:val="superscript"/>
        </w:rPr>
        <w:footnoteReference w:id="3"/>
      </w:r>
      <w:r>
        <w:rPr>
          <w:rFonts w:ascii="Times New Roman" w:eastAsia="Times New Roman" w:hAnsi="Times New Roman" w:cs="Times New Roman"/>
          <w:sz w:val="28"/>
          <w:szCs w:val="28"/>
        </w:rPr>
        <w:t>.</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005150CB">
        <w:rPr>
          <w:rFonts w:ascii="Times New Roman" w:eastAsia="Times New Roman" w:hAnsi="Times New Roman" w:cs="Times New Roman"/>
          <w:sz w:val="28"/>
          <w:szCs w:val="28"/>
        </w:rPr>
        <w:t>. Неполный рабочий день или неполная рабочая неделя устанавливаются:</w:t>
      </w:r>
    </w:p>
    <w:p w:rsidR="00784338" w:rsidRDefault="005150CB">
      <w:pPr>
        <w:widowControl w:val="0"/>
        <w:numPr>
          <w:ilvl w:val="0"/>
          <w:numId w:val="8"/>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соглашению между работником и работодателем;</w:t>
      </w:r>
    </w:p>
    <w:p w:rsidR="00784338" w:rsidRDefault="005150CB">
      <w:pPr>
        <w:widowControl w:val="0"/>
        <w:numPr>
          <w:ilvl w:val="0"/>
          <w:numId w:val="8"/>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784338" w:rsidRDefault="000D4F58" w:rsidP="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5150CB">
        <w:rPr>
          <w:rFonts w:ascii="Times New Roman" w:eastAsia="Times New Roman" w:hAnsi="Times New Roman" w:cs="Times New Roman"/>
          <w:sz w:val="28"/>
          <w:szCs w:val="28"/>
        </w:rPr>
        <w:t>. Помимо педагогических работников, устанавливается сокращенная продолжительность рабочего времени:</w:t>
      </w:r>
    </w:p>
    <w:p w:rsidR="00784338" w:rsidRDefault="005150CB">
      <w:pPr>
        <w:widowControl w:val="0"/>
        <w:numPr>
          <w:ilvl w:val="0"/>
          <w:numId w:val="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более 36 часов в неделю для женщин, работающих в сельской местности;</w:t>
      </w:r>
    </w:p>
    <w:p w:rsidR="00784338" w:rsidRPr="000D4F58" w:rsidRDefault="005150CB" w:rsidP="000D4F58">
      <w:pPr>
        <w:widowControl w:val="0"/>
        <w:numPr>
          <w:ilvl w:val="0"/>
          <w:numId w:val="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более 35 часов в неделю для работников, являющ</w:t>
      </w:r>
      <w:r w:rsidR="000D4F58">
        <w:rPr>
          <w:rFonts w:ascii="Times New Roman" w:eastAsia="Times New Roman" w:hAnsi="Times New Roman" w:cs="Times New Roman"/>
          <w:sz w:val="28"/>
          <w:szCs w:val="28"/>
        </w:rPr>
        <w:t>ихся инвалидами I или II группы.</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5150CB">
        <w:rPr>
          <w:rFonts w:ascii="Times New Roman" w:eastAsia="Times New Roman" w:hAnsi="Times New Roman" w:cs="Times New Roman"/>
          <w:sz w:val="28"/>
          <w:szCs w:val="28"/>
        </w:rPr>
        <w:t>.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C5FD0">
        <w:rPr>
          <w:rFonts w:ascii="Times New Roman" w:eastAsia="Times New Roman" w:hAnsi="Times New Roman" w:cs="Times New Roman"/>
          <w:sz w:val="28"/>
          <w:szCs w:val="28"/>
        </w:rPr>
        <w:t>8</w:t>
      </w:r>
      <w:r w:rsidR="005150CB">
        <w:rPr>
          <w:rFonts w:ascii="Times New Roman" w:eastAsia="Times New Roman" w:hAnsi="Times New Roman" w:cs="Times New Roman"/>
          <w:sz w:val="28"/>
          <w:szCs w:val="28"/>
        </w:rPr>
        <w:t xml:space="preserve">. Вопрос возможности отсутствия работников (отдельных работников) на своих рабочих местах в случае простоя (временной приостановки работы по </w:t>
      </w:r>
      <w:r w:rsidR="005150CB">
        <w:rPr>
          <w:rFonts w:ascii="Times New Roman" w:eastAsia="Times New Roman" w:hAnsi="Times New Roman" w:cs="Times New Roman"/>
          <w:sz w:val="28"/>
          <w:szCs w:val="28"/>
        </w:rPr>
        <w:lastRenderedPageBreak/>
        <w:t>причинам экономического, технологического, технического или организационного характера) решается руководителем с учетом мнения профкома.</w:t>
      </w:r>
    </w:p>
    <w:p w:rsidR="00784338"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5150CB">
        <w:rPr>
          <w:rFonts w:ascii="Times New Roman" w:eastAsia="Times New Roman" w:hAnsi="Times New Roman" w:cs="Times New Roman"/>
          <w:sz w:val="28"/>
          <w:szCs w:val="28"/>
        </w:rPr>
        <w:t>.  Должности работников с ненормированным рабочим днем</w:t>
      </w:r>
      <w:r w:rsidR="005150CB">
        <w:rPr>
          <w:rFonts w:ascii="Times New Roman" w:eastAsia="Times New Roman" w:hAnsi="Times New Roman" w:cs="Times New Roman"/>
          <w:sz w:val="28"/>
          <w:szCs w:val="28"/>
          <w:vertAlign w:val="superscript"/>
        </w:rPr>
        <w:footnoteReference w:id="4"/>
      </w:r>
      <w:r w:rsidR="005150CB">
        <w:rPr>
          <w:rFonts w:ascii="Times New Roman" w:eastAsia="Times New Roman" w:hAnsi="Times New Roman" w:cs="Times New Roman"/>
          <w:sz w:val="28"/>
          <w:szCs w:val="28"/>
        </w:rPr>
        <w:t>:</w:t>
      </w:r>
    </w:p>
    <w:p w:rsidR="00784338" w:rsidRDefault="00C42CFE" w:rsidP="00A811D2">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заведующий</w:t>
      </w:r>
      <w:r w:rsidR="005150CB">
        <w:rPr>
          <w:rFonts w:ascii="Times New Roman" w:eastAsia="Times New Roman" w:hAnsi="Times New Roman" w:cs="Times New Roman"/>
          <w:sz w:val="28"/>
          <w:szCs w:val="28"/>
        </w:rPr>
        <w:t>;</w:t>
      </w:r>
    </w:p>
    <w:p w:rsidR="00784338" w:rsidRDefault="005150CB" w:rsidP="00A811D2">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42CFE">
        <w:rPr>
          <w:rFonts w:ascii="Times New Roman" w:eastAsia="Times New Roman" w:hAnsi="Times New Roman" w:cs="Times New Roman"/>
          <w:sz w:val="28"/>
          <w:szCs w:val="28"/>
        </w:rPr>
        <w:t>заведующей хозяйством</w:t>
      </w:r>
      <w:r>
        <w:rPr>
          <w:rFonts w:ascii="Times New Roman" w:eastAsia="Times New Roman" w:hAnsi="Times New Roman" w:cs="Times New Roman"/>
          <w:sz w:val="28"/>
          <w:szCs w:val="28"/>
        </w:rPr>
        <w:t>.</w:t>
      </w:r>
    </w:p>
    <w:p w:rsidR="00784338"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w:t>
      </w:r>
      <w:r w:rsidR="005150CB">
        <w:rPr>
          <w:rFonts w:ascii="Times New Roman" w:eastAsia="Times New Roman" w:hAnsi="Times New Roman" w:cs="Times New Roman"/>
          <w:sz w:val="28"/>
          <w:szCs w:val="28"/>
        </w:rPr>
        <w:t>.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w:t>
      </w:r>
      <w:r w:rsidR="00C42CFE">
        <w:rPr>
          <w:rFonts w:ascii="Times New Roman" w:eastAsia="Times New Roman" w:hAnsi="Times New Roman" w:cs="Times New Roman"/>
          <w:sz w:val="28"/>
          <w:szCs w:val="28"/>
        </w:rPr>
        <w:t>ельностью учетного периода не менее 2 календарных дней</w:t>
      </w:r>
      <w:r w:rsidR="005150CB">
        <w:rPr>
          <w:rFonts w:ascii="Times New Roman" w:eastAsia="Times New Roman" w:hAnsi="Times New Roman" w:cs="Times New Roman"/>
          <w:sz w:val="28"/>
          <w:szCs w:val="28"/>
        </w:rPr>
        <w:t>.</w:t>
      </w:r>
    </w:p>
    <w:p w:rsidR="00784338" w:rsidRDefault="00DC5FD0">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r w:rsidR="00B92017">
        <w:rPr>
          <w:rFonts w:ascii="Times New Roman" w:eastAsia="Times New Roman" w:hAnsi="Times New Roman" w:cs="Times New Roman"/>
          <w:sz w:val="28"/>
          <w:szCs w:val="28"/>
        </w:rPr>
        <w:t xml:space="preserve">. </w:t>
      </w:r>
      <w:r w:rsidR="00A0300E">
        <w:rPr>
          <w:rFonts w:ascii="Times New Roman" w:eastAsia="Times New Roman" w:hAnsi="Times New Roman" w:cs="Times New Roman"/>
          <w:sz w:val="28"/>
          <w:szCs w:val="28"/>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784338" w:rsidRDefault="00DC5FD0">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r w:rsidR="005150CB">
        <w:rPr>
          <w:rFonts w:ascii="Times New Roman" w:eastAsia="Times New Roman" w:hAnsi="Times New Roman" w:cs="Times New Roman"/>
          <w:sz w:val="28"/>
          <w:szCs w:val="28"/>
        </w:rPr>
        <w:t xml:space="preserve">. </w:t>
      </w:r>
      <w:r w:rsidR="00A0300E">
        <w:rPr>
          <w:rFonts w:ascii="Times New Roman" w:eastAsia="Times New Roman" w:hAnsi="Times New Roman" w:cs="Times New Roman"/>
          <w:sz w:val="28"/>
          <w:szCs w:val="28"/>
        </w:rPr>
        <w:t>Предоставление ежегодных основного и дополнительных оплачиваемых отпусков осуществляется, как правило, в летний период в соответствии с графиком отпусков.</w:t>
      </w:r>
    </w:p>
    <w:p w:rsidR="00784338" w:rsidRDefault="00DC5FD0">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r w:rsidR="005150CB">
        <w:rPr>
          <w:rFonts w:ascii="Times New Roman" w:eastAsia="Times New Roman" w:hAnsi="Times New Roman" w:cs="Times New Roman"/>
          <w:sz w:val="28"/>
          <w:szCs w:val="28"/>
        </w:rPr>
        <w:t xml:space="preserve">. </w:t>
      </w:r>
      <w:r w:rsidR="00A0300E">
        <w:rPr>
          <w:rFonts w:ascii="Times New Roman" w:eastAsia="Times New Roman" w:hAnsi="Times New Roman" w:cs="Times New Roman"/>
          <w:sz w:val="28"/>
          <w:szCs w:val="28"/>
        </w:rPr>
        <w:t>График отпусков утверждается с учетом мнения профкома не позднее, чем за две недели до наступления календарного года, с учетом необходимости обеспечения нормальной работы образовательной организации и благоприятных условий для отдыха работников.</w:t>
      </w:r>
    </w:p>
    <w:p w:rsidR="00784338" w:rsidRDefault="00DC5FD0">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r w:rsidR="005150CB">
        <w:rPr>
          <w:rFonts w:ascii="Times New Roman" w:eastAsia="Times New Roman" w:hAnsi="Times New Roman" w:cs="Times New Roman"/>
          <w:sz w:val="28"/>
          <w:szCs w:val="28"/>
        </w:rPr>
        <w:t xml:space="preserve">. </w:t>
      </w:r>
      <w:r w:rsidR="00A0300E">
        <w:rPr>
          <w:rFonts w:ascii="Times New Roman" w:eastAsia="Times New Roman" w:hAnsi="Times New Roman" w:cs="Times New Roman"/>
          <w:sz w:val="28"/>
          <w:szCs w:val="28"/>
        </w:rPr>
        <w:t>Оплата ежегодного оплачиваемого отпуска,  ежегодного основного удлиненного оплачиваемого отпуска и дополнительного отпуска работникам, совмещающим работу с получением высшего образования или профессионального образования  (ст.ст.173, 173.1, 174, 176 и 177 ТК РФ), осуществляется не позднее чем за три дня до их  начала.</w:t>
      </w:r>
    </w:p>
    <w:p w:rsidR="00784338" w:rsidRDefault="00DC5FD0">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4.15</w:t>
      </w:r>
      <w:r w:rsidR="005150CB">
        <w:rPr>
          <w:rFonts w:ascii="Times New Roman" w:eastAsia="Times New Roman" w:hAnsi="Times New Roman" w:cs="Times New Roman"/>
          <w:sz w:val="28"/>
          <w:szCs w:val="28"/>
        </w:rPr>
        <w:t xml:space="preserve">. </w:t>
      </w:r>
      <w:r w:rsidR="00A0300E">
        <w:rPr>
          <w:rFonts w:ascii="Times New Roman" w:eastAsia="Times New Roman" w:hAnsi="Times New Roman" w:cs="Times New Roman"/>
          <w:sz w:val="28"/>
          <w:szCs w:val="28"/>
        </w:rPr>
        <w:t>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00A0300E">
        <w:rPr>
          <w:rFonts w:ascii="Times New Roman" w:eastAsia="Times New Roman" w:hAnsi="Times New Roman" w:cs="Times New Roman"/>
          <w:b/>
          <w:i/>
          <w:sz w:val="28"/>
          <w:szCs w:val="28"/>
        </w:rPr>
        <w:t>.</w:t>
      </w:r>
    </w:p>
    <w:p w:rsidR="00784338" w:rsidRPr="00A0300E" w:rsidRDefault="00DC5FD0" w:rsidP="00A0300E">
      <w:pPr>
        <w:widowControl w:val="0"/>
        <w:spacing w:after="0" w:line="240" w:lineRule="auto"/>
        <w:ind w:firstLine="700"/>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4.16</w:t>
      </w:r>
      <w:r w:rsidR="005150CB">
        <w:rPr>
          <w:rFonts w:ascii="Times New Roman" w:eastAsia="Times New Roman" w:hAnsi="Times New Roman" w:cs="Times New Roman"/>
          <w:sz w:val="28"/>
          <w:szCs w:val="28"/>
        </w:rPr>
        <w:t xml:space="preserve">. </w:t>
      </w:r>
      <w:r w:rsidR="00A0300E">
        <w:rPr>
          <w:rFonts w:ascii="Times New Roman" w:eastAsia="Times New Roman" w:hAnsi="Times New Roman" w:cs="Times New Roman"/>
          <w:sz w:val="28"/>
          <w:szCs w:val="28"/>
        </w:rPr>
        <w:t>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 с занимаемой должностью и условиям труда работника (28, 35, 42 или 56 календарных дней).</w:t>
      </w:r>
    </w:p>
    <w:p w:rsidR="00784338" w:rsidRDefault="00DC5FD0">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4.17</w:t>
      </w:r>
      <w:r w:rsidR="005150CB">
        <w:rPr>
          <w:rFonts w:ascii="Times New Roman" w:eastAsia="Times New Roman" w:hAnsi="Times New Roman" w:cs="Times New Roman"/>
          <w:sz w:val="28"/>
          <w:szCs w:val="28"/>
        </w:rPr>
        <w:t xml:space="preserve">. Педагогическим работникам длительный отпуск сроком до 1 года, </w:t>
      </w:r>
      <w:r>
        <w:rPr>
          <w:rFonts w:ascii="Times New Roman" w:eastAsia="Times New Roman" w:hAnsi="Times New Roman" w:cs="Times New Roman"/>
          <w:sz w:val="28"/>
          <w:szCs w:val="28"/>
        </w:rPr>
        <w:t xml:space="preserve">не реже чем через каждые десять лет непрерывной педагогической работы, </w:t>
      </w:r>
      <w:r w:rsidR="005150CB">
        <w:rPr>
          <w:rFonts w:ascii="Times New Roman" w:eastAsia="Times New Roman" w:hAnsi="Times New Roman" w:cs="Times New Roman"/>
          <w:sz w:val="28"/>
          <w:szCs w:val="28"/>
        </w:rPr>
        <w:t>предусмотренный ст.335 ТК РФ, предоставляется на условиях и в порядке, установленном приказом Минобрнауки РФ от 31.05.2016г. №644, а также настоящим коллективным договором:</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в исключительных случаях, когда предоставление длительного </w:t>
      </w:r>
      <w:r>
        <w:rPr>
          <w:rFonts w:ascii="Times New Roman" w:eastAsia="Times New Roman" w:hAnsi="Times New Roman" w:cs="Times New Roman"/>
          <w:sz w:val="28"/>
          <w:szCs w:val="28"/>
        </w:rPr>
        <w:lastRenderedPageBreak/>
        <w:t>отпуска 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При этом длительный отпуск должен быть предоставлен не позднее чем через 1 месяц.</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по заявлению работника длительный отпуск может быть присоединен к ежегодному основному оплачиваемому отпуску.</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длительный отпуск предоставляется по заявлению работника и оформляется распорядительным актом образовательной организации. Работник обязан уведомить работодателя о намерении уйт</w:t>
      </w:r>
      <w:r w:rsidR="00A0300E">
        <w:rPr>
          <w:rFonts w:ascii="Times New Roman" w:eastAsia="Times New Roman" w:hAnsi="Times New Roman" w:cs="Times New Roman"/>
          <w:sz w:val="28"/>
          <w:szCs w:val="28"/>
        </w:rPr>
        <w:t>и в отпуск не менее чем за 14</w:t>
      </w:r>
      <w:r>
        <w:rPr>
          <w:rFonts w:ascii="Times New Roman" w:eastAsia="Times New Roman" w:hAnsi="Times New Roman" w:cs="Times New Roman"/>
          <w:sz w:val="28"/>
          <w:szCs w:val="28"/>
        </w:rPr>
        <w:t xml:space="preserve"> календарных дней до ухода в отпуск.</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предположительная продолжительность отпуска, а также возможность разделения его на части оговаривается между работником и работодателем, оформляется локальным актом организации (приказом). Работник вправе прервать длительный отпуск и выйти на свое рабочее место, предварительно письменно уведомив р</w:t>
      </w:r>
      <w:r w:rsidR="00A0300E">
        <w:rPr>
          <w:rFonts w:ascii="Times New Roman" w:eastAsia="Times New Roman" w:hAnsi="Times New Roman" w:cs="Times New Roman"/>
          <w:sz w:val="28"/>
          <w:szCs w:val="28"/>
        </w:rPr>
        <w:t>аботодателя не менее чем за 3</w:t>
      </w:r>
      <w:r>
        <w:rPr>
          <w:rFonts w:ascii="Times New Roman" w:eastAsia="Times New Roman" w:hAnsi="Times New Roman" w:cs="Times New Roman"/>
          <w:sz w:val="28"/>
          <w:szCs w:val="28"/>
        </w:rPr>
        <w:t xml:space="preserve"> календарных дня.</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 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профкома, учетом имеющихся в организации средств и фиксируется в распорядительном акте образовательной организации о предоставлении длительного отпуска.</w:t>
      </w:r>
    </w:p>
    <w:p w:rsidR="00784338"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4.18</w:t>
      </w:r>
      <w:r w:rsidR="005150CB">
        <w:rPr>
          <w:rFonts w:ascii="Times New Roman" w:eastAsia="Times New Roman" w:hAnsi="Times New Roman" w:cs="Times New Roman"/>
          <w:sz w:val="28"/>
          <w:szCs w:val="28"/>
        </w:rPr>
        <w:t>. Работникам с ненормированным рабочим днем предоставляется ежегодный дополнительный оплачиваемый</w:t>
      </w:r>
      <w:r w:rsidR="00A0300E">
        <w:rPr>
          <w:rFonts w:ascii="Times New Roman" w:eastAsia="Times New Roman" w:hAnsi="Times New Roman" w:cs="Times New Roman"/>
          <w:sz w:val="28"/>
          <w:szCs w:val="28"/>
        </w:rPr>
        <w:t xml:space="preserve"> отпуск продолжительностью 3 календарных дней</w:t>
      </w:r>
      <w:r w:rsidR="005150CB">
        <w:rPr>
          <w:rFonts w:ascii="Times New Roman" w:eastAsia="Times New Roman" w:hAnsi="Times New Roman" w:cs="Times New Roman"/>
          <w:sz w:val="28"/>
          <w:szCs w:val="28"/>
        </w:rPr>
        <w:t>.</w:t>
      </w:r>
    </w:p>
    <w:p w:rsidR="00784338"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4.19</w:t>
      </w:r>
      <w:r w:rsidR="005150CB">
        <w:rPr>
          <w:rFonts w:ascii="Times New Roman" w:eastAsia="Times New Roman" w:hAnsi="Times New Roman" w:cs="Times New Roman"/>
          <w:sz w:val="28"/>
          <w:szCs w:val="28"/>
        </w:rPr>
        <w:t>. Работники, имеющие двух и более детей в возрасте до 12 лет, имеют первоочередное право на получение ежегодного отпуска в удобное для них время.</w:t>
      </w:r>
    </w:p>
    <w:p w:rsidR="00784338" w:rsidRDefault="00DC5FD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4.20</w:t>
      </w:r>
      <w:r w:rsidR="005150CB">
        <w:rPr>
          <w:rFonts w:ascii="Times New Roman" w:eastAsia="Times New Roman" w:hAnsi="Times New Roman" w:cs="Times New Roman"/>
          <w:sz w:val="28"/>
          <w:szCs w:val="28"/>
        </w:rPr>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w:t>
      </w:r>
      <w:r w:rsidR="005150CB">
        <w:rPr>
          <w:rFonts w:ascii="Times New Roman" w:eastAsia="Times New Roman" w:hAnsi="Times New Roman" w:cs="Times New Roman"/>
          <w:sz w:val="28"/>
          <w:szCs w:val="28"/>
        </w:rPr>
        <w:lastRenderedPageBreak/>
        <w:t>календарных дней.</w:t>
      </w:r>
    </w:p>
    <w:p w:rsidR="00784338" w:rsidRDefault="00A811D2">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w:t>
      </w:r>
      <w:r w:rsidR="005150CB">
        <w:rPr>
          <w:rFonts w:ascii="Times New Roman" w:eastAsia="Times New Roman" w:hAnsi="Times New Roman" w:cs="Times New Roman"/>
          <w:sz w:val="28"/>
          <w:szCs w:val="28"/>
        </w:rPr>
        <w:t>. 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детьми с ограниченными возможностями здоровья,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4.23</w:t>
      </w:r>
      <w:r w:rsidR="005150CB">
        <w:rPr>
          <w:rFonts w:ascii="Times New Roman" w:eastAsia="Times New Roman" w:hAnsi="Times New Roman" w:cs="Times New Roman"/>
          <w:sz w:val="28"/>
          <w:szCs w:val="28"/>
        </w:rPr>
        <w:t>. Воспитателям, осуществляющим обучение, воспитание, присмотр и уход за детьми с ограниченными возможностями здоровья, устанавливается норма часов педагогической работы 25 часов в неделю за ставку заработной платы.</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4.24</w:t>
      </w:r>
      <w:r w:rsidR="005150CB">
        <w:rPr>
          <w:rFonts w:ascii="Times New Roman" w:eastAsia="Times New Roman" w:hAnsi="Times New Roman" w:cs="Times New Roman"/>
          <w:sz w:val="28"/>
          <w:szCs w:val="28"/>
        </w:rPr>
        <w:t>. Работникам, работающим с вредными условиями труда с классом вредности не менее 3.2, предоставляется ежегодный дополнительный оплачиваемы</w:t>
      </w:r>
      <w:r w:rsidR="00A0300E">
        <w:rPr>
          <w:rFonts w:ascii="Times New Roman" w:eastAsia="Times New Roman" w:hAnsi="Times New Roman" w:cs="Times New Roman"/>
          <w:sz w:val="28"/>
          <w:szCs w:val="28"/>
        </w:rPr>
        <w:t>й отпуск продолжительностью 7</w:t>
      </w:r>
      <w:r w:rsidR="005150CB">
        <w:rPr>
          <w:rFonts w:ascii="Times New Roman" w:eastAsia="Times New Roman" w:hAnsi="Times New Roman" w:cs="Times New Roman"/>
          <w:sz w:val="28"/>
          <w:szCs w:val="28"/>
        </w:rPr>
        <w:t xml:space="preserve"> календарных дней.</w:t>
      </w:r>
    </w:p>
    <w:p w:rsidR="00784338" w:rsidRDefault="005150C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ежегодного дополнительного оплачиваемого отпуска конкретного работника устанавливается также трудовым договором.</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4.25</w:t>
      </w:r>
      <w:r w:rsidR="005150CB">
        <w:rPr>
          <w:rFonts w:ascii="Times New Roman" w:eastAsia="Times New Roman" w:hAnsi="Times New Roman" w:cs="Times New Roman"/>
          <w:sz w:val="28"/>
          <w:szCs w:val="28"/>
        </w:rPr>
        <w:t>. Работодатель на основании заявления педагогического работника освобождает 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4.26</w:t>
      </w:r>
      <w:r w:rsidR="005150CB">
        <w:rPr>
          <w:rFonts w:ascii="Times New Roman" w:eastAsia="Times New Roman" w:hAnsi="Times New Roman" w:cs="Times New Roman"/>
          <w:sz w:val="28"/>
          <w:szCs w:val="28"/>
        </w:rPr>
        <w:t>.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784338" w:rsidRDefault="000D4F5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r w:rsidR="005150CB">
        <w:rPr>
          <w:rFonts w:ascii="Times New Roman" w:eastAsia="Times New Roman" w:hAnsi="Times New Roman" w:cs="Times New Roman"/>
          <w:sz w:val="28"/>
          <w:szCs w:val="28"/>
        </w:rPr>
        <w:t>. Работникам, являющиеся членами или экспертами Аттестационной комиссии Министерства образования и науки РБ предоставляются ежегодные дополнительные</w:t>
      </w:r>
      <w:r w:rsidR="005B2643">
        <w:rPr>
          <w:rFonts w:ascii="Times New Roman" w:eastAsia="Times New Roman" w:hAnsi="Times New Roman" w:cs="Times New Roman"/>
          <w:sz w:val="28"/>
          <w:szCs w:val="28"/>
        </w:rPr>
        <w:t xml:space="preserve"> отпуска продолжительностью 3</w:t>
      </w:r>
      <w:r w:rsidR="005150CB">
        <w:rPr>
          <w:rFonts w:ascii="Times New Roman" w:eastAsia="Times New Roman" w:hAnsi="Times New Roman" w:cs="Times New Roman"/>
          <w:sz w:val="28"/>
          <w:szCs w:val="28"/>
        </w:rPr>
        <w:t xml:space="preserve"> календарных дней</w:t>
      </w:r>
      <w:r w:rsidR="005150CB">
        <w:rPr>
          <w:rFonts w:ascii="Times New Roman" w:eastAsia="Times New Roman" w:hAnsi="Times New Roman" w:cs="Times New Roman"/>
          <w:sz w:val="28"/>
          <w:szCs w:val="28"/>
          <w:vertAlign w:val="superscript"/>
        </w:rPr>
        <w:footnoteReference w:id="5"/>
      </w:r>
      <w:r w:rsidR="005150CB">
        <w:rPr>
          <w:rFonts w:ascii="Times New Roman" w:eastAsia="Times New Roman" w:hAnsi="Times New Roman" w:cs="Times New Roman"/>
          <w:sz w:val="28"/>
          <w:szCs w:val="28"/>
        </w:rPr>
        <w:t>.</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4.28. Работодатель предоставляет работнику по его письменному заявлению дополнительные дни отдыха (выходные дни)</w:t>
      </w:r>
      <w:r w:rsidR="005B2643">
        <w:rPr>
          <w:rFonts w:ascii="Times New Roman" w:eastAsia="Times New Roman" w:hAnsi="Times New Roman" w:cs="Times New Roman"/>
          <w:sz w:val="28"/>
          <w:szCs w:val="28"/>
        </w:rPr>
        <w:t xml:space="preserve"> с сохранением заработной платы</w:t>
      </w:r>
      <w:r>
        <w:rPr>
          <w:rFonts w:ascii="Times New Roman" w:eastAsia="Times New Roman" w:hAnsi="Times New Roman" w:cs="Times New Roman"/>
          <w:sz w:val="28"/>
          <w:szCs w:val="28"/>
        </w:rPr>
        <w:t>в следующих случаях</w:t>
      </w:r>
      <w:r>
        <w:rPr>
          <w:rFonts w:ascii="Times New Roman" w:eastAsia="Times New Roman" w:hAnsi="Times New Roman" w:cs="Times New Roman"/>
          <w:sz w:val="28"/>
          <w:szCs w:val="28"/>
          <w:vertAlign w:val="superscript"/>
        </w:rPr>
        <w:footnoteReference w:id="6"/>
      </w:r>
      <w:r>
        <w:rPr>
          <w:rFonts w:ascii="Times New Roman" w:eastAsia="Times New Roman" w:hAnsi="Times New Roman" w:cs="Times New Roman"/>
          <w:sz w:val="28"/>
          <w:szCs w:val="28"/>
        </w:rPr>
        <w:t>:</w:t>
      </w:r>
    </w:p>
    <w:p w:rsidR="00784338" w:rsidRDefault="005150CB">
      <w:pPr>
        <w:widowControl w:val="0"/>
        <w:spacing w:after="0" w:line="240" w:lineRule="auto"/>
        <w:ind w:left="18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вакцинации от новой коронавиру</w:t>
      </w:r>
      <w:r w:rsidR="005B2643">
        <w:rPr>
          <w:rFonts w:ascii="Times New Roman" w:eastAsia="Times New Roman" w:hAnsi="Times New Roman" w:cs="Times New Roman"/>
          <w:sz w:val="28"/>
          <w:szCs w:val="28"/>
        </w:rPr>
        <w:t xml:space="preserve">сной инфекции (COVID-19) – 2 </w:t>
      </w:r>
      <w:r>
        <w:rPr>
          <w:rFonts w:ascii="Times New Roman" w:eastAsia="Times New Roman" w:hAnsi="Times New Roman" w:cs="Times New Roman"/>
          <w:sz w:val="28"/>
          <w:szCs w:val="28"/>
        </w:rPr>
        <w:t>календарных дней;</w:t>
      </w:r>
    </w:p>
    <w:p w:rsidR="00784338" w:rsidRDefault="005150CB">
      <w:pPr>
        <w:widowControl w:val="0"/>
        <w:spacing w:after="0" w:line="240" w:lineRule="auto"/>
        <w:ind w:left="18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рож</w:t>
      </w:r>
      <w:r w:rsidR="005B2643">
        <w:rPr>
          <w:rFonts w:ascii="Times New Roman" w:eastAsia="Times New Roman" w:hAnsi="Times New Roman" w:cs="Times New Roman"/>
          <w:sz w:val="28"/>
          <w:szCs w:val="28"/>
        </w:rPr>
        <w:t>дении ребенка в семье - 2</w:t>
      </w:r>
      <w:r>
        <w:rPr>
          <w:rFonts w:ascii="Times New Roman" w:eastAsia="Times New Roman" w:hAnsi="Times New Roman" w:cs="Times New Roman"/>
          <w:sz w:val="28"/>
          <w:szCs w:val="28"/>
        </w:rPr>
        <w:t xml:space="preserve"> календарных дней;</w:t>
      </w:r>
    </w:p>
    <w:p w:rsidR="00784338" w:rsidRDefault="005150CB">
      <w:pPr>
        <w:widowControl w:val="0"/>
        <w:spacing w:after="0" w:line="240" w:lineRule="auto"/>
        <w:ind w:left="18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сопровождения детей младшего </w:t>
      </w:r>
      <w:r w:rsidR="005B2643">
        <w:rPr>
          <w:rFonts w:ascii="Times New Roman" w:eastAsia="Times New Roman" w:hAnsi="Times New Roman" w:cs="Times New Roman"/>
          <w:sz w:val="28"/>
          <w:szCs w:val="28"/>
        </w:rPr>
        <w:t>школьного возраста в школу - 1</w:t>
      </w:r>
      <w:r>
        <w:rPr>
          <w:rFonts w:ascii="Times New Roman" w:eastAsia="Times New Roman" w:hAnsi="Times New Roman" w:cs="Times New Roman"/>
          <w:sz w:val="28"/>
          <w:szCs w:val="28"/>
        </w:rPr>
        <w:t xml:space="preserve"> календарных дней;</w:t>
      </w:r>
    </w:p>
    <w:p w:rsidR="00784338" w:rsidRDefault="005150CB">
      <w:pPr>
        <w:widowControl w:val="0"/>
        <w:spacing w:after="0" w:line="240" w:lineRule="auto"/>
        <w:ind w:left="18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связи с переездом н</w:t>
      </w:r>
      <w:r w:rsidR="005B2643">
        <w:rPr>
          <w:rFonts w:ascii="Times New Roman" w:eastAsia="Times New Roman" w:hAnsi="Times New Roman" w:cs="Times New Roman"/>
          <w:sz w:val="28"/>
          <w:szCs w:val="28"/>
        </w:rPr>
        <w:t xml:space="preserve">а новое место жительства – 1 </w:t>
      </w:r>
      <w:r>
        <w:rPr>
          <w:rFonts w:ascii="Times New Roman" w:eastAsia="Times New Roman" w:hAnsi="Times New Roman" w:cs="Times New Roman"/>
          <w:sz w:val="28"/>
          <w:szCs w:val="28"/>
        </w:rPr>
        <w:t>календарных дней;</w:t>
      </w:r>
    </w:p>
    <w:p w:rsidR="00784338" w:rsidRDefault="005150CB">
      <w:pPr>
        <w:widowControl w:val="0"/>
        <w:spacing w:after="0" w:line="240" w:lineRule="auto"/>
        <w:ind w:left="18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дл</w:t>
      </w:r>
      <w:r w:rsidR="005B2643">
        <w:rPr>
          <w:rFonts w:ascii="Times New Roman" w:eastAsia="Times New Roman" w:hAnsi="Times New Roman" w:cs="Times New Roman"/>
          <w:sz w:val="28"/>
          <w:szCs w:val="28"/>
        </w:rPr>
        <w:t>я проводов детей в армию - 2</w:t>
      </w:r>
      <w:r>
        <w:rPr>
          <w:rFonts w:ascii="Times New Roman" w:eastAsia="Times New Roman" w:hAnsi="Times New Roman" w:cs="Times New Roman"/>
          <w:sz w:val="28"/>
          <w:szCs w:val="28"/>
        </w:rPr>
        <w:t xml:space="preserve"> календарных дней;</w:t>
      </w:r>
    </w:p>
    <w:p w:rsidR="00784338" w:rsidRDefault="005150CB">
      <w:pPr>
        <w:widowControl w:val="0"/>
        <w:spacing w:after="0" w:line="240" w:lineRule="auto"/>
        <w:ind w:left="18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случае свадьбы ра</w:t>
      </w:r>
      <w:r w:rsidR="005B2643">
        <w:rPr>
          <w:rFonts w:ascii="Times New Roman" w:eastAsia="Times New Roman" w:hAnsi="Times New Roman" w:cs="Times New Roman"/>
          <w:sz w:val="28"/>
          <w:szCs w:val="28"/>
        </w:rPr>
        <w:t>ботника (детей работника) - 2</w:t>
      </w:r>
      <w:r>
        <w:rPr>
          <w:rFonts w:ascii="Times New Roman" w:eastAsia="Times New Roman" w:hAnsi="Times New Roman" w:cs="Times New Roman"/>
          <w:sz w:val="28"/>
          <w:szCs w:val="28"/>
        </w:rPr>
        <w:t xml:space="preserve"> календарных дней;</w:t>
      </w:r>
    </w:p>
    <w:p w:rsidR="00784338" w:rsidRDefault="005150CB" w:rsidP="005B2643">
      <w:pPr>
        <w:widowControl w:val="0"/>
        <w:spacing w:after="0" w:line="240" w:lineRule="auto"/>
        <w:ind w:left="18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похоро</w:t>
      </w:r>
      <w:r w:rsidR="005B2643">
        <w:rPr>
          <w:rFonts w:ascii="Times New Roman" w:eastAsia="Times New Roman" w:hAnsi="Times New Roman" w:cs="Times New Roman"/>
          <w:sz w:val="28"/>
          <w:szCs w:val="28"/>
        </w:rPr>
        <w:t xml:space="preserve">ны близких родственников – 3 </w:t>
      </w:r>
      <w:r>
        <w:rPr>
          <w:rFonts w:ascii="Times New Roman" w:eastAsia="Times New Roman" w:hAnsi="Times New Roman" w:cs="Times New Roman"/>
          <w:sz w:val="28"/>
          <w:szCs w:val="28"/>
        </w:rPr>
        <w:t>календарных дней;</w:t>
      </w:r>
    </w:p>
    <w:p w:rsidR="00784338" w:rsidRDefault="005B2643">
      <w:pPr>
        <w:widowControl w:val="0"/>
        <w:spacing w:after="0" w:line="240" w:lineRule="auto"/>
        <w:ind w:left="18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работающим инвалидам – 2 </w:t>
      </w:r>
      <w:r w:rsidR="005150CB">
        <w:rPr>
          <w:rFonts w:ascii="Times New Roman" w:eastAsia="Times New Roman" w:hAnsi="Times New Roman" w:cs="Times New Roman"/>
          <w:sz w:val="28"/>
          <w:szCs w:val="28"/>
        </w:rPr>
        <w:t>календарных дней;</w:t>
      </w:r>
    </w:p>
    <w:p w:rsidR="00784338" w:rsidRDefault="005150CB">
      <w:pPr>
        <w:widowControl w:val="0"/>
        <w:spacing w:after="0" w:line="240" w:lineRule="auto"/>
        <w:ind w:left="18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председателю первично</w:t>
      </w:r>
      <w:r w:rsidR="005B2643">
        <w:rPr>
          <w:rFonts w:ascii="Times New Roman" w:eastAsia="Times New Roman" w:hAnsi="Times New Roman" w:cs="Times New Roman"/>
          <w:sz w:val="28"/>
          <w:szCs w:val="28"/>
        </w:rPr>
        <w:t>й профсоюзной организации - 3</w:t>
      </w:r>
      <w:r>
        <w:rPr>
          <w:rFonts w:ascii="Times New Roman" w:eastAsia="Times New Roman" w:hAnsi="Times New Roman" w:cs="Times New Roman"/>
          <w:sz w:val="28"/>
          <w:szCs w:val="28"/>
        </w:rPr>
        <w:t xml:space="preserve"> календарн</w:t>
      </w:r>
      <w:r w:rsidR="005B2643">
        <w:rPr>
          <w:rFonts w:ascii="Times New Roman" w:eastAsia="Times New Roman" w:hAnsi="Times New Roman" w:cs="Times New Roman"/>
          <w:sz w:val="28"/>
          <w:szCs w:val="28"/>
        </w:rPr>
        <w:t>ых дней и членам профкома - 1</w:t>
      </w:r>
      <w:r>
        <w:rPr>
          <w:rFonts w:ascii="Times New Roman" w:eastAsia="Times New Roman" w:hAnsi="Times New Roman" w:cs="Times New Roman"/>
          <w:sz w:val="28"/>
          <w:szCs w:val="28"/>
        </w:rPr>
        <w:t xml:space="preserve"> календарных дней;</w:t>
      </w:r>
    </w:p>
    <w:p w:rsidR="00784338" w:rsidRDefault="005150CB" w:rsidP="005B2643">
      <w:pPr>
        <w:widowControl w:val="0"/>
        <w:spacing w:after="0" w:line="240" w:lineRule="auto"/>
        <w:ind w:left="18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при отсутствии в течение учебного (рабочего, календарного года) дней (лис</w:t>
      </w:r>
      <w:r w:rsidR="005B2643">
        <w:rPr>
          <w:rFonts w:ascii="Times New Roman" w:eastAsia="Times New Roman" w:hAnsi="Times New Roman" w:cs="Times New Roman"/>
          <w:sz w:val="28"/>
          <w:szCs w:val="28"/>
        </w:rPr>
        <w:t>тков) нетрудоспособности – 1 календарных дней</w:t>
      </w:r>
      <w:r>
        <w:rPr>
          <w:rFonts w:ascii="Times New Roman" w:eastAsia="Times New Roman" w:hAnsi="Times New Roman" w:cs="Times New Roman"/>
          <w:sz w:val="28"/>
          <w:szCs w:val="28"/>
        </w:rPr>
        <w:t>.</w:t>
      </w:r>
    </w:p>
    <w:p w:rsidR="00800BC7" w:rsidRDefault="00800BC7">
      <w:pPr>
        <w:widowControl w:val="0"/>
        <w:pBdr>
          <w:top w:val="nil"/>
          <w:left w:val="nil"/>
          <w:bottom w:val="nil"/>
          <w:right w:val="nil"/>
          <w:between w:val="nil"/>
        </w:pBdr>
        <w:spacing w:after="100" w:line="240" w:lineRule="auto"/>
        <w:jc w:val="center"/>
        <w:rPr>
          <w:rFonts w:ascii="Times New Roman" w:eastAsia="Times New Roman" w:hAnsi="Times New Roman" w:cs="Times New Roman"/>
          <w:b/>
          <w:color w:val="000000"/>
          <w:sz w:val="28"/>
          <w:szCs w:val="28"/>
        </w:rPr>
      </w:pPr>
    </w:p>
    <w:p w:rsidR="00784338"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 ОПЛАТА ТРУДА И НОРМЫ ТРУДА</w:t>
      </w:r>
    </w:p>
    <w:p w:rsidR="00784338" w:rsidRDefault="005150CB">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5.1.Стороны при регулировании вопросов оплаты труда исходят из того, что в образовательной организации система оплаты труда работников устанавливается локальными актами организации, </w:t>
      </w:r>
      <w:r>
        <w:rPr>
          <w:rFonts w:ascii="Times New Roman" w:eastAsia="Times New Roman" w:hAnsi="Times New Roman" w:cs="Times New Roman"/>
          <w:sz w:val="28"/>
          <w:szCs w:val="28"/>
        </w:rPr>
        <w:t xml:space="preserve">настоящим </w:t>
      </w:r>
      <w:r>
        <w:rPr>
          <w:rFonts w:ascii="Times New Roman" w:eastAsia="Times New Roman" w:hAnsi="Times New Roman" w:cs="Times New Roman"/>
          <w:color w:val="000000"/>
          <w:sz w:val="28"/>
          <w:szCs w:val="28"/>
        </w:rPr>
        <w:t>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w:t>
      </w:r>
    </w:p>
    <w:p w:rsidR="00784338" w:rsidRDefault="005150CB">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784338" w:rsidRDefault="005150CB">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РБ от 27 октября 2008 г. № 374 (с изменениями и дополнениями).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5.2. Стороны подтверждают:</w:t>
      </w:r>
    </w:p>
    <w:p w:rsidR="00784338" w:rsidRDefault="005150CB">
      <w:pPr>
        <w:numPr>
          <w:ilvl w:val="0"/>
          <w:numId w:val="2"/>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w:t>
      </w:r>
      <w:r w:rsidR="000D4F58">
        <w:rPr>
          <w:rFonts w:ascii="Times New Roman" w:eastAsia="Times New Roman" w:hAnsi="Times New Roman" w:cs="Times New Roman"/>
          <w:color w:val="000000"/>
          <w:sz w:val="28"/>
          <w:szCs w:val="28"/>
        </w:rPr>
        <w:t xml:space="preserve"> оплате труда работников МБДОУ «ЦРР-д/с» с.Нижнеяркеево</w:t>
      </w:r>
      <w:r>
        <w:rPr>
          <w:rFonts w:ascii="Times New Roman" w:eastAsia="Times New Roman" w:hAnsi="Times New Roman" w:cs="Times New Roman"/>
          <w:color w:val="000000"/>
          <w:sz w:val="28"/>
          <w:szCs w:val="28"/>
        </w:rPr>
        <w:t xml:space="preserve">. </w:t>
      </w:r>
    </w:p>
    <w:p w:rsidR="00784338" w:rsidRDefault="005150CB">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Размеры и условия осуществления стимулирующих выплат </w:t>
      </w:r>
      <w:r>
        <w:rPr>
          <w:rFonts w:ascii="Times New Roman" w:eastAsia="Times New Roman" w:hAnsi="Times New Roman" w:cs="Times New Roman"/>
          <w:sz w:val="28"/>
          <w:szCs w:val="28"/>
        </w:rPr>
        <w:t>за интенсивность, высокое качество и результативность профессиональной деятельности, премий и иных поощрительных выплат</w:t>
      </w:r>
      <w:r>
        <w:rPr>
          <w:rFonts w:ascii="Times New Roman" w:eastAsia="Times New Roman" w:hAnsi="Times New Roman" w:cs="Times New Roman"/>
          <w:color w:val="000000"/>
          <w:sz w:val="28"/>
          <w:szCs w:val="28"/>
        </w:rPr>
        <w:t xml:space="preserve"> устанавливаются Положением о выплатах стимулирующего характера </w:t>
      </w:r>
      <w:r w:rsidR="000D4F58">
        <w:rPr>
          <w:rFonts w:ascii="Times New Roman" w:eastAsia="Times New Roman" w:hAnsi="Times New Roman" w:cs="Times New Roman"/>
          <w:color w:val="000000"/>
          <w:sz w:val="28"/>
          <w:szCs w:val="28"/>
        </w:rPr>
        <w:t>МБДОУ «ЦРР-д/с» с.Нижнеяркеево</w:t>
      </w:r>
      <w:r>
        <w:rPr>
          <w:rFonts w:ascii="Times New Roman" w:eastAsia="Times New Roman" w:hAnsi="Times New Roman" w:cs="Times New Roman"/>
          <w:color w:val="000000"/>
          <w:sz w:val="28"/>
          <w:szCs w:val="28"/>
        </w:rPr>
        <w:t>, определяющим основания для начисления выплат и их периодичность.</w:t>
      </w:r>
    </w:p>
    <w:p w:rsidR="00784338" w:rsidRDefault="005150CB">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0D4F58">
        <w:rPr>
          <w:rFonts w:ascii="Times New Roman" w:eastAsia="Times New Roman" w:hAnsi="Times New Roman" w:cs="Times New Roman"/>
          <w:color w:val="000000"/>
          <w:sz w:val="28"/>
          <w:szCs w:val="28"/>
        </w:rPr>
        <w:t>МБДОУ «ЦРР-д/с»  с.Нижнеяркеево</w:t>
      </w:r>
      <w:r>
        <w:rPr>
          <w:rFonts w:ascii="Times New Roman" w:eastAsia="Times New Roman" w:hAnsi="Times New Roman" w:cs="Times New Roman"/>
          <w:color w:val="000000"/>
          <w:sz w:val="28"/>
          <w:szCs w:val="28"/>
        </w:rPr>
        <w:t>.</w:t>
      </w:r>
    </w:p>
    <w:p w:rsidR="00784338" w:rsidRPr="000D4F58" w:rsidRDefault="005150CB" w:rsidP="000D4F58">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разработке и внесении изменений в По</w:t>
      </w:r>
      <w:r w:rsidR="000D4F58">
        <w:rPr>
          <w:rFonts w:ascii="Times New Roman" w:eastAsia="Times New Roman" w:hAnsi="Times New Roman" w:cs="Times New Roman"/>
          <w:color w:val="000000"/>
          <w:sz w:val="28"/>
          <w:szCs w:val="28"/>
        </w:rPr>
        <w:t xml:space="preserve">ложение об оплате труда </w:t>
      </w:r>
      <w:r w:rsidR="000D4F58" w:rsidRPr="000D4F58">
        <w:rPr>
          <w:rFonts w:ascii="Times New Roman" w:eastAsia="Times New Roman" w:hAnsi="Times New Roman" w:cs="Times New Roman"/>
          <w:color w:val="000000"/>
          <w:sz w:val="28"/>
          <w:szCs w:val="28"/>
        </w:rPr>
        <w:t xml:space="preserve">работников образовательной организации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w:t>
      </w:r>
      <w:r w:rsidR="000D4F58" w:rsidRPr="000D4F58">
        <w:rPr>
          <w:rFonts w:ascii="Times New Roman" w:eastAsia="Times New Roman" w:hAnsi="Times New Roman" w:cs="Times New Roman"/>
          <w:sz w:val="28"/>
          <w:szCs w:val="28"/>
        </w:rPr>
        <w:t>учреждений</w:t>
      </w:r>
      <w:r w:rsidR="000D4F58" w:rsidRPr="000D4F58">
        <w:rPr>
          <w:rFonts w:ascii="Times New Roman" w:eastAsia="Times New Roman" w:hAnsi="Times New Roman" w:cs="Times New Roman"/>
          <w:color w:val="000000"/>
          <w:sz w:val="28"/>
          <w:szCs w:val="28"/>
        </w:rPr>
        <w:t xml:space="preserve"> образования Республики Башкортостан, утвержденного Постановлением Правительства РБ от 27.10.2008 №374 и в Положении об оплате труда работников муниципальных образовательных</w:t>
      </w:r>
      <w:r w:rsidR="000D4F58" w:rsidRPr="000D4F58">
        <w:rPr>
          <w:rFonts w:ascii="Times New Roman" w:eastAsia="Times New Roman" w:hAnsi="Times New Roman" w:cs="Times New Roman"/>
          <w:sz w:val="28"/>
          <w:lang w:eastAsia="en-US"/>
        </w:rPr>
        <w:t>учреждениймуниципальногорайона</w:t>
      </w:r>
      <w:r w:rsidR="000D4F58" w:rsidRPr="000D4F58">
        <w:rPr>
          <w:rFonts w:ascii="Times New Roman" w:eastAsia="Times New Roman" w:hAnsi="Times New Roman" w:cs="Times New Roman"/>
          <w:sz w:val="28"/>
        </w:rPr>
        <w:t xml:space="preserve">Илишевский </w:t>
      </w:r>
      <w:r w:rsidR="000D4F58" w:rsidRPr="000D4F58">
        <w:rPr>
          <w:rFonts w:ascii="Times New Roman" w:eastAsia="Times New Roman" w:hAnsi="Times New Roman" w:cs="Times New Roman"/>
          <w:sz w:val="28"/>
          <w:lang w:eastAsia="en-US"/>
        </w:rPr>
        <w:t>район,</w:t>
      </w:r>
      <w:r w:rsidR="000D4F58" w:rsidRPr="000D4F58">
        <w:rPr>
          <w:rFonts w:ascii="Times New Roman" w:eastAsia="Times New Roman" w:hAnsi="Times New Roman" w:cs="Times New Roman"/>
          <w:sz w:val="28"/>
          <w:u w:val="single"/>
          <w:lang w:eastAsia="en-US"/>
        </w:rPr>
        <w:t>утвержденногоПостановлениемглавы</w:t>
      </w:r>
      <w:r w:rsidR="000D4F58" w:rsidRPr="000D4F58">
        <w:rPr>
          <w:rFonts w:ascii="Times New Roman" w:eastAsia="Times New Roman" w:hAnsi="Times New Roman" w:cs="Times New Roman"/>
          <w:sz w:val="28"/>
          <w:lang w:eastAsia="en-US"/>
        </w:rPr>
        <w:t>администрацииМР</w:t>
      </w:r>
      <w:r w:rsidR="000D4F58" w:rsidRPr="000D4F58">
        <w:rPr>
          <w:rFonts w:ascii="Times New Roman" w:eastAsia="Times New Roman" w:hAnsi="Times New Roman" w:cs="Times New Roman"/>
          <w:sz w:val="28"/>
        </w:rPr>
        <w:t>Илишевский</w:t>
      </w:r>
      <w:r w:rsidR="000D4F58" w:rsidRPr="000D4F58">
        <w:rPr>
          <w:rFonts w:ascii="Times New Roman" w:eastAsia="Times New Roman" w:hAnsi="Times New Roman" w:cs="Times New Roman"/>
          <w:sz w:val="28"/>
          <w:lang w:eastAsia="en-US"/>
        </w:rPr>
        <w:t xml:space="preserve">районРеспубликиБашкортостанот </w:t>
      </w:r>
      <w:r w:rsidR="000D4F58" w:rsidRPr="000D4F58">
        <w:rPr>
          <w:rFonts w:ascii="Times New Roman" w:eastAsia="Times New Roman" w:hAnsi="Times New Roman" w:cs="Times New Roman"/>
          <w:b/>
          <w:sz w:val="28"/>
        </w:rPr>
        <w:t>???</w:t>
      </w:r>
    </w:p>
    <w:p w:rsidR="00784338" w:rsidRDefault="005150CB">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При изменении системы, условий, порядка и размеров оплаты труда заработная плата работников (без учета стимулирующих выплат за </w:t>
      </w:r>
      <w:r>
        <w:rPr>
          <w:rFonts w:ascii="Times New Roman" w:eastAsia="Times New Roman" w:hAnsi="Times New Roman" w:cs="Times New Roman"/>
          <w:sz w:val="28"/>
          <w:szCs w:val="28"/>
        </w:rPr>
        <w:lastRenderedPageBreak/>
        <w:t>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784338" w:rsidRDefault="005150CB">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разработке Положения о порядке и условиях выплат стимулирующего характера, определении показателей и критериев эффективности </w:t>
      </w:r>
      <w:r>
        <w:rPr>
          <w:rFonts w:ascii="Times New Roman" w:eastAsia="Times New Roman" w:hAnsi="Times New Roman" w:cs="Times New Roman"/>
          <w:sz w:val="28"/>
          <w:szCs w:val="28"/>
        </w:rPr>
        <w:t>профессиональной деятельности работников</w:t>
      </w:r>
      <w:r>
        <w:rPr>
          <w:rFonts w:ascii="Times New Roman" w:eastAsia="Times New Roman" w:hAnsi="Times New Roman" w:cs="Times New Roman"/>
          <w:color w:val="000000"/>
          <w:sz w:val="28"/>
          <w:szCs w:val="28"/>
        </w:rPr>
        <w:t xml:space="preserve"> в целях осуществления стимулирования качественного труда работников учитываются принципы: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работник должен знать, какое вознаграждение он получит в зависимости от результатов своего труда (принцип предсказуемости);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вознаграждение должно быть адекватно трудовому вкладу каждого работника в результат деятельности всего организации, его опыту и уровню квалификации (принцип адекватности);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вознаграждение должно следовать за достижением результата (принцип своевременности);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правила определения вознаграждения должны быть понятны каждому работнику (принципы доступности, справедливости);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 (минимальной заработной платы, если ее размер выше МРОТ).</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Месячная оплата труда работников не ниже минимального размера оплаты труда (минимальной заработной платы)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Оплата сверхурочной работы, работы в ночное время, в выходные и нерабочие праздничные дни, работы при совмещении профессий,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Размер повышения оплаты труда работникам, занятым на работах с классом вредности 3.1, составляет 15 % тарифной ставки (оклада), установленной для работ с нормальными условиями труда.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i/>
          <w:color w:val="000000"/>
          <w:sz w:val="28"/>
          <w:szCs w:val="28"/>
          <w:u w:val="single"/>
        </w:rPr>
      </w:pPr>
      <w:r>
        <w:rPr>
          <w:rFonts w:ascii="Times New Roman" w:eastAsia="Times New Roman" w:hAnsi="Times New Roman" w:cs="Times New Roman"/>
          <w:color w:val="000000"/>
          <w:sz w:val="28"/>
          <w:szCs w:val="28"/>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 </w:t>
      </w:r>
      <w:r>
        <w:rPr>
          <w:rFonts w:ascii="Times New Roman" w:eastAsia="Times New Roman" w:hAnsi="Times New Roman" w:cs="Times New Roman"/>
          <w:color w:val="000000"/>
          <w:sz w:val="28"/>
          <w:szCs w:val="28"/>
        </w:rPr>
        <w:tab/>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С письменного согласия работника допускается его привлечение к сверхурочной работе.</w:t>
      </w:r>
    </w:p>
    <w:p w:rsidR="00784338"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Сверхурочная работа оплачивается за первые два часа работы в полуторном размере, за последующие часы –в двойном размере. </w:t>
      </w:r>
    </w:p>
    <w:p w:rsidR="00784338"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84338" w:rsidRDefault="005150CB">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784338" w:rsidRDefault="005150CB">
      <w:pPr>
        <w:spacing w:before="240" w:after="24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11.Оплата сверхурочной работы, работы в выходные и нерабочие праздничные дни осуществляется с учетом компенсационных и стимулирующих выплат.</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784338"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784338" w:rsidRDefault="005150C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1</w:t>
      </w:r>
      <w:r w:rsidR="0015470E">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rsidR="00784338"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8"/>
          <w:szCs w:val="28"/>
          <w:highlight w:val="white"/>
        </w:rPr>
      </w:pPr>
      <w:r>
        <w:rPr>
          <w:rFonts w:ascii="Times New Roman" w:eastAsia="Times New Roman" w:hAnsi="Times New Roman" w:cs="Times New Roman"/>
          <w:color w:val="000000"/>
          <w:sz w:val="28"/>
          <w:szCs w:val="28"/>
        </w:rPr>
        <w:t>1</w:t>
      </w:r>
      <w:r w:rsidR="0015470E">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w:t>
      </w:r>
      <w:r w:rsidR="0015470E">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X «Дополнительные гарантии молодежи» </w:t>
      </w: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оллективного договора.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15470E">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15470E">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 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15470E">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 Помощникам воспитателей, младшим воспитателям за непосредственное осуществление воспитатель</w:t>
      </w:r>
      <w:r>
        <w:rPr>
          <w:rFonts w:ascii="Times New Roman" w:eastAsia="Times New Roman" w:hAnsi="Times New Roman" w:cs="Times New Roman"/>
          <w:sz w:val="28"/>
          <w:szCs w:val="28"/>
        </w:rPr>
        <w:t>ных</w:t>
      </w:r>
      <w:r>
        <w:rPr>
          <w:rFonts w:ascii="Times New Roman" w:eastAsia="Times New Roman" w:hAnsi="Times New Roman" w:cs="Times New Roman"/>
          <w:color w:val="000000"/>
          <w:sz w:val="28"/>
          <w:szCs w:val="28"/>
        </w:rPr>
        <w:t xml:space="preserve">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784338" w:rsidRDefault="0015470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sidR="005150CB">
        <w:rPr>
          <w:rFonts w:ascii="Times New Roman" w:eastAsia="Times New Roman" w:hAnsi="Times New Roman" w:cs="Times New Roman"/>
          <w:color w:val="000000"/>
          <w:sz w:val="28"/>
          <w:szCs w:val="28"/>
        </w:rPr>
        <w:t xml:space="preserve">. 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784338" w:rsidRDefault="0015470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sidR="005150CB">
        <w:rPr>
          <w:rFonts w:ascii="Times New Roman" w:eastAsia="Times New Roman" w:hAnsi="Times New Roman" w:cs="Times New Roman"/>
          <w:color w:val="000000"/>
          <w:sz w:val="28"/>
          <w:szCs w:val="28"/>
        </w:rPr>
        <w:t>. 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не зависящим от самого работника, производится из расчета заработной платы, установленной при тарификации, предшествующей отмене образовательного процесса.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15470E">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Оплата работнику среднего заработка за дополнительный отпуск в связи с обучением (учебный отпуск) производится не менее чем за три календарных дня до его начала.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15470E">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Работникам, награжденным ведомственными наградами (в т</w:t>
      </w:r>
      <w:r>
        <w:rPr>
          <w:rFonts w:ascii="Times New Roman" w:eastAsia="Times New Roman" w:hAnsi="Times New Roman" w:cs="Times New Roman"/>
          <w:sz w:val="28"/>
          <w:szCs w:val="28"/>
        </w:rPr>
        <w:t>ом числе</w:t>
      </w:r>
      <w:r>
        <w:rPr>
          <w:rFonts w:ascii="Times New Roman" w:eastAsia="Times New Roman" w:hAnsi="Times New Roman" w:cs="Times New Roman"/>
          <w:color w:val="000000"/>
          <w:sz w:val="28"/>
          <w:szCs w:val="28"/>
        </w:rPr>
        <w:t xml:space="preserve"> медалями, почетными званиями, отраслевыми нагрудными знаками и другими наградами), устанавливается повышающий коэффициент к оплате за факт</w:t>
      </w:r>
      <w:r w:rsidR="002108C4">
        <w:rPr>
          <w:rFonts w:ascii="Times New Roman" w:eastAsia="Times New Roman" w:hAnsi="Times New Roman" w:cs="Times New Roman"/>
          <w:color w:val="000000"/>
          <w:sz w:val="28"/>
          <w:szCs w:val="28"/>
        </w:rPr>
        <w:t>ическу</w:t>
      </w:r>
      <w:r w:rsidR="00A811D2">
        <w:rPr>
          <w:rFonts w:ascii="Times New Roman" w:eastAsia="Times New Roman" w:hAnsi="Times New Roman" w:cs="Times New Roman"/>
          <w:color w:val="000000"/>
          <w:sz w:val="28"/>
          <w:szCs w:val="28"/>
        </w:rPr>
        <w:t>ю нагрузку в размере 5%</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15470E">
        <w:rPr>
          <w:rFonts w:ascii="Times New Roman" w:eastAsia="Times New Roman" w:hAnsi="Times New Roman" w:cs="Times New Roman"/>
          <w:sz w:val="28"/>
          <w:szCs w:val="28"/>
        </w:rPr>
        <w:t>3</w:t>
      </w:r>
      <w:r>
        <w:rPr>
          <w:rFonts w:ascii="Times New Roman" w:eastAsia="Times New Roman" w:hAnsi="Times New Roman" w:cs="Times New Roman"/>
          <w:sz w:val="28"/>
          <w:szCs w:val="28"/>
        </w:rPr>
        <w:t>. Педагогическим работникам, работающим в группе, в составе которой имеется ребенок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w:t>
      </w:r>
    </w:p>
    <w:p w:rsidR="00784338" w:rsidRDefault="005150C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15470E">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Экономия фонда оплаты труда направляется на стимулирующие выплаты за интенсивность, высокое качество и результативность </w:t>
      </w:r>
      <w:r>
        <w:rPr>
          <w:rFonts w:ascii="Times New Roman" w:eastAsia="Times New Roman" w:hAnsi="Times New Roman" w:cs="Times New Roman"/>
          <w:color w:val="000000"/>
          <w:sz w:val="28"/>
          <w:szCs w:val="28"/>
        </w:rPr>
        <w:lastRenderedPageBreak/>
        <w:t xml:space="preserve">профессиональной деятельности, премирование, оказание материальной помощи работникам, что фиксируется в соответствующих локальных нормативных актах организации.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15470E">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Заработная плата выплачивается не реже чем каждые полмесяца. Дни</w:t>
      </w:r>
      <w:r w:rsidR="002108C4">
        <w:rPr>
          <w:rFonts w:ascii="Times New Roman" w:eastAsia="Times New Roman" w:hAnsi="Times New Roman" w:cs="Times New Roman"/>
          <w:color w:val="000000"/>
          <w:sz w:val="28"/>
          <w:szCs w:val="28"/>
        </w:rPr>
        <w:t xml:space="preserve"> выдачи заработной платы – 22 числа и 7 </w:t>
      </w:r>
      <w:r>
        <w:rPr>
          <w:rFonts w:ascii="Times New Roman" w:eastAsia="Times New Roman" w:hAnsi="Times New Roman" w:cs="Times New Roman"/>
          <w:color w:val="000000"/>
          <w:sz w:val="28"/>
          <w:szCs w:val="28"/>
        </w:rPr>
        <w:t xml:space="preserve">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15470E">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15470E">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 xml:space="preserve">. На период приостановления работы за работником сохраняется средний заработок.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2</w:t>
      </w:r>
      <w:r w:rsidR="0015470E">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w:t>
      </w:r>
      <w:r w:rsidR="002108C4">
        <w:rPr>
          <w:rFonts w:ascii="Times New Roman" w:eastAsia="Times New Roman" w:hAnsi="Times New Roman" w:cs="Times New Roman"/>
          <w:color w:val="000000"/>
          <w:sz w:val="28"/>
          <w:szCs w:val="28"/>
        </w:rPr>
        <w:t xml:space="preserve"> компенсация в размере 1000 рублей</w:t>
      </w:r>
      <w:r>
        <w:rPr>
          <w:rFonts w:ascii="Times New Roman" w:eastAsia="Times New Roman" w:hAnsi="Times New Roman" w:cs="Times New Roman"/>
          <w:color w:val="000000"/>
          <w:sz w:val="28"/>
          <w:szCs w:val="28"/>
        </w:rPr>
        <w:t xml:space="preserve">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Pr>
          <w:rFonts w:ascii="Times New Roman" w:eastAsia="Times New Roman" w:hAnsi="Times New Roman" w:cs="Times New Roman"/>
          <w:i/>
          <w:color w:val="000000"/>
          <w:sz w:val="28"/>
          <w:szCs w:val="28"/>
        </w:rPr>
        <w:t>.</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FF0000"/>
          <w:sz w:val="28"/>
          <w:szCs w:val="28"/>
        </w:rPr>
      </w:pPr>
      <w:r>
        <w:rPr>
          <w:rFonts w:ascii="Arial" w:eastAsia="Arial" w:hAnsi="Arial" w:cs="Arial"/>
          <w:b/>
          <w:color w:val="000000"/>
        </w:rPr>
        <w:tab/>
      </w:r>
      <w:r w:rsidR="0015470E">
        <w:rPr>
          <w:rFonts w:ascii="Arial" w:eastAsia="Arial" w:hAnsi="Arial" w:cs="Arial"/>
          <w:b/>
          <w:color w:val="000000"/>
        </w:rPr>
        <w:t>29</w:t>
      </w:r>
      <w:r>
        <w:rPr>
          <w:rFonts w:ascii="Times New Roman" w:eastAsia="Times New Roman" w:hAnsi="Times New Roman" w:cs="Times New Roman"/>
          <w:color w:val="000000"/>
          <w:sz w:val="28"/>
          <w:szCs w:val="28"/>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Arial" w:eastAsia="Arial" w:hAnsi="Arial" w:cs="Arial"/>
          <w:color w:val="000000"/>
        </w:rPr>
        <w:tab/>
      </w:r>
      <w:r w:rsidR="0015470E">
        <w:rPr>
          <w:rFonts w:ascii="Times New Roman" w:eastAsia="Times New Roman" w:hAnsi="Times New Roman" w:cs="Times New Roman"/>
          <w:color w:val="000000"/>
          <w:sz w:val="28"/>
          <w:szCs w:val="28"/>
        </w:rPr>
        <w:t>30</w:t>
      </w:r>
      <w:r>
        <w:rPr>
          <w:rFonts w:ascii="Times New Roman" w:eastAsia="Times New Roman" w:hAnsi="Times New Roman" w:cs="Times New Roman"/>
          <w:color w:val="000000"/>
          <w:sz w:val="28"/>
          <w:szCs w:val="28"/>
        </w:rPr>
        <w:t xml:space="preserve">. За работниками, участвовавшими в забастовке из-за невыполнения условий настоящего коллективного договора и соглашений по вине работодателя или учредителя, а также за работниками, приостановившими работу в порядке, предусмотренном </w:t>
      </w:r>
      <w:hyperlink r:id="rId9">
        <w:r>
          <w:rPr>
            <w:rFonts w:ascii="Times New Roman" w:eastAsia="Times New Roman" w:hAnsi="Times New Roman" w:cs="Times New Roman"/>
            <w:color w:val="000000"/>
            <w:sz w:val="28"/>
            <w:szCs w:val="28"/>
          </w:rPr>
          <w:t>ст. 142</w:t>
        </w:r>
      </w:hyperlink>
      <w:r>
        <w:rPr>
          <w:rFonts w:ascii="Times New Roman" w:eastAsia="Times New Roman" w:hAnsi="Times New Roman" w:cs="Times New Roman"/>
          <w:color w:val="000000"/>
          <w:sz w:val="28"/>
          <w:szCs w:val="28"/>
        </w:rPr>
        <w:t xml:space="preserve"> ТК РФ, сохраняется заработная плата в полном размере.</w:t>
      </w:r>
    </w:p>
    <w:p w:rsidR="00784338" w:rsidRDefault="005150CB" w:rsidP="00800B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15470E">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Изменение условий оплаты труда, происходит:</w:t>
      </w:r>
    </w:p>
    <w:p w:rsidR="00784338" w:rsidRDefault="000671E7" w:rsidP="00800B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
          <w:id w:val="10776956"/>
        </w:sdtPr>
        <w:sdtContent>
          <w:r w:rsidR="005150CB" w:rsidRPr="00800BC7">
            <w:rPr>
              <w:rFonts w:ascii="Times New Roman" w:eastAsia="Times New Roman" w:hAnsi="Times New Roman" w:cs="Times New Roman"/>
              <w:color w:val="000000"/>
              <w:sz w:val="28"/>
              <w:szCs w:val="28"/>
            </w:rPr>
            <w:t>− при присвоении квалификационной категории – со дня вынесения решения аттестационной комиссией;</w:t>
          </w:r>
        </w:sdtContent>
      </w:sdt>
    </w:p>
    <w:p w:rsidR="00784338" w:rsidRDefault="000671E7" w:rsidP="00800B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2"/>
          <w:id w:val="10776957"/>
        </w:sdtPr>
        <w:sdtContent>
          <w:r w:rsidR="005150CB" w:rsidRPr="00800BC7">
            <w:rPr>
              <w:rFonts w:ascii="Times New Roman" w:eastAsia="Times New Roman" w:hAnsi="Times New Roman" w:cs="Times New Roman"/>
              <w:color w:val="000000"/>
              <w:sz w:val="28"/>
              <w:szCs w:val="28"/>
            </w:rPr>
            <w:t>− при увеличении стажа работы – с даты достижения стажа работы;</w:t>
          </w:r>
        </w:sdtContent>
      </w:sdt>
    </w:p>
    <w:p w:rsidR="00784338" w:rsidRDefault="000671E7" w:rsidP="002108C4">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3"/>
          <w:id w:val="10776958"/>
        </w:sdtPr>
        <w:sdtContent>
          <w:r w:rsidR="005150CB" w:rsidRPr="00800BC7">
            <w:rPr>
              <w:rFonts w:ascii="Times New Roman" w:eastAsia="Times New Roman" w:hAnsi="Times New Roman" w:cs="Times New Roman"/>
              <w:color w:val="000000"/>
              <w:sz w:val="28"/>
              <w:szCs w:val="28"/>
            </w:rPr>
            <w:t>− при присвоении почетного звания – со дня присвоения почетног</w:t>
          </w:r>
          <w:r w:rsidR="002108C4">
            <w:rPr>
              <w:rFonts w:ascii="Times New Roman" w:eastAsia="Times New Roman" w:hAnsi="Times New Roman" w:cs="Times New Roman"/>
              <w:color w:val="000000"/>
              <w:sz w:val="28"/>
              <w:szCs w:val="28"/>
            </w:rPr>
            <w:t>о звания уполномоченным органом.</w:t>
          </w:r>
        </w:sdtContent>
      </w:sdt>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15470E">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является приложением к </w:t>
      </w:r>
      <w:r>
        <w:rPr>
          <w:rFonts w:ascii="Times New Roman" w:eastAsia="Times New Roman" w:hAnsi="Times New Roman" w:cs="Times New Roman"/>
          <w:sz w:val="28"/>
          <w:szCs w:val="28"/>
        </w:rPr>
        <w:t xml:space="preserve">настоящему </w:t>
      </w:r>
      <w:r>
        <w:rPr>
          <w:rFonts w:ascii="Times New Roman" w:eastAsia="Times New Roman" w:hAnsi="Times New Roman" w:cs="Times New Roman"/>
          <w:color w:val="000000"/>
          <w:sz w:val="28"/>
          <w:szCs w:val="28"/>
        </w:rPr>
        <w:t>коллект</w:t>
      </w:r>
      <w:r w:rsidR="006D3C63">
        <w:rPr>
          <w:rFonts w:ascii="Times New Roman" w:eastAsia="Times New Roman" w:hAnsi="Times New Roman" w:cs="Times New Roman"/>
          <w:color w:val="000000"/>
          <w:sz w:val="28"/>
          <w:szCs w:val="28"/>
        </w:rPr>
        <w:t>ивному договору (Приложение № ???</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15470E">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 Заработная плата выплачивается непосредственно в </w:t>
      </w:r>
      <w:r>
        <w:rPr>
          <w:rFonts w:ascii="Times New Roman" w:eastAsia="Times New Roman" w:hAnsi="Times New Roman" w:cs="Times New Roman"/>
          <w:sz w:val="28"/>
          <w:szCs w:val="28"/>
        </w:rPr>
        <w:t>образовательной организации</w:t>
      </w:r>
      <w:r>
        <w:rPr>
          <w:rFonts w:ascii="Times New Roman" w:eastAsia="Times New Roman" w:hAnsi="Times New Roman" w:cs="Times New Roman"/>
          <w:color w:val="000000"/>
          <w:sz w:val="28"/>
          <w:szCs w:val="28"/>
        </w:rPr>
        <w:t xml:space="preserve"> либо перечисляется с согласия работника на указанный им счет в </w:t>
      </w:r>
      <w:r>
        <w:rPr>
          <w:rFonts w:ascii="Times New Roman" w:eastAsia="Times New Roman" w:hAnsi="Times New Roman" w:cs="Times New Roman"/>
          <w:color w:val="000000"/>
          <w:sz w:val="28"/>
          <w:szCs w:val="28"/>
        </w:rPr>
        <w:lastRenderedPageBreak/>
        <w:t xml:space="preserve">банке. Изменение банка, через который работники получают заработную плату, без согласия и личного заявления работников не допускается. </w:t>
      </w:r>
    </w:p>
    <w:p w:rsidR="006D3C63" w:rsidRDefault="006D3C6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784338" w:rsidRDefault="005150C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VI. СОДЕЙСТВИЕ ЗАНЯТОСТИ, ДОПОЛНИТЕЛЬНОЕ</w:t>
      </w:r>
    </w:p>
    <w:p w:rsidR="00784338"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ПРОФЕССИОНАЛЬНОЕ ОБРАЗОВАНИЕ РАБОТНИКОВ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6.1. Стороны содействуют реализации и не снижению гарантий в сфере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адаптации.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 Стороны договорились:</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Не допускать экономически и социально необоснованной ликвидации образовательной организации, сокращения рабочих мест.</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Предоставлять своевременно, не менее чем за три месяца и в полном объеме информацию органу службы занятости и вышестоящему выборному профсоюзному органу при возможных массовых увольнениях работников в связи с сокращением численности или штата, а также в случае ликвидации организации.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Массовым высвобождением работников считается увольнение 10% работников в течение 90 календарных дней.</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профкома.</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Производить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Предупреждать работников о возможном массовом сокращении численности или штата не менее чем за 3 месяца и предоставлять работнику определенное время в течение рабочего дня для поиска работы</w:t>
      </w:r>
      <w:r>
        <w:rPr>
          <w:rFonts w:ascii="Arial" w:eastAsia="Arial" w:hAnsi="Arial" w:cs="Arial"/>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 Работодатель:</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1.Направля</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 08-415 и Общероссийского Профсоюза образования № 124 от 23.03.2015. «О реализации права педагогических работников на дополнительное профессиональное образование». </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w:t>
      </w:r>
      <w:r>
        <w:rPr>
          <w:rFonts w:ascii="Times New Roman" w:eastAsia="Times New Roman" w:hAnsi="Times New Roman" w:cs="Times New Roman"/>
          <w:color w:val="000000"/>
          <w:sz w:val="28"/>
          <w:szCs w:val="28"/>
        </w:rPr>
        <w:lastRenderedPageBreak/>
        <w:t>соответствии с документами, подтверждающими фактически произведенные расходы.</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Предоставля</w:t>
      </w:r>
      <w:r>
        <w:rPr>
          <w:rFonts w:ascii="Times New Roman" w:eastAsia="Times New Roman" w:hAnsi="Times New Roman" w:cs="Times New Roman"/>
          <w:sz w:val="28"/>
          <w:szCs w:val="28"/>
        </w:rPr>
        <w:t>етработникам</w:t>
      </w:r>
      <w:r>
        <w:rPr>
          <w:rFonts w:ascii="Times New Roman" w:eastAsia="Times New Roman" w:hAnsi="Times New Roman" w:cs="Times New Roman"/>
          <w:color w:val="000000"/>
          <w:sz w:val="28"/>
          <w:szCs w:val="28"/>
        </w:rPr>
        <w:t>, совмещающим работу с получением образования</w:t>
      </w:r>
      <w:r>
        <w:rPr>
          <w:rFonts w:ascii="Times New Roman" w:eastAsia="Times New Roman" w:hAnsi="Times New Roman" w:cs="Times New Roman"/>
          <w:sz w:val="28"/>
          <w:szCs w:val="28"/>
        </w:rPr>
        <w:t xml:space="preserve">,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w:t>
      </w:r>
      <w:r>
        <w:rPr>
          <w:rFonts w:ascii="Times New Roman" w:eastAsia="Times New Roman" w:hAnsi="Times New Roman" w:cs="Times New Roman"/>
          <w:color w:val="000000"/>
          <w:sz w:val="28"/>
          <w:szCs w:val="28"/>
        </w:rPr>
        <w:t>в порядке, предусмотренном главой 26 ТК РФ</w:t>
      </w:r>
      <w:r>
        <w:rPr>
          <w:rFonts w:ascii="Times New Roman" w:eastAsia="Times New Roman" w:hAnsi="Times New Roman" w:cs="Times New Roman"/>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Содейств</w:t>
      </w:r>
      <w:r>
        <w:rPr>
          <w:rFonts w:ascii="Times New Roman" w:eastAsia="Times New Roman" w:hAnsi="Times New Roman" w:cs="Times New Roman"/>
          <w:sz w:val="28"/>
          <w:szCs w:val="28"/>
        </w:rPr>
        <w:t>ует</w:t>
      </w:r>
      <w:r>
        <w:rPr>
          <w:rFonts w:ascii="Times New Roman" w:eastAsia="Times New Roman"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Рассматривать все вопросы, связанные с изменением структуры образовательной организации, ее реорганизацией с участием профкома.</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(ч.3 ст. 81 ТК РФ).</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 2 ст. 179 ТК РФ, имеют работники: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имеющие более длительный стаж работы в данной организации;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имеющие почетные звания, удостоенные ведомственными знаками отличия и иными наградами;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которым до наступления права на получение пенсии (по любым основаниям) осталось менее трех лет;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совмещающие работу с обучением в образовательных организациях, независимо от обучения их на бесплатной или платной основе;</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отнесенные в установленном порядке к категории граждан предпенсионного возраста;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 </w:t>
      </w:r>
    </w:p>
    <w:p w:rsidR="00784338" w:rsidRPr="006D3C63" w:rsidRDefault="005150CB" w:rsidP="006D3C6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председатель п</w:t>
      </w:r>
      <w:r>
        <w:rPr>
          <w:rFonts w:ascii="Times New Roman" w:eastAsia="Times New Roman" w:hAnsi="Times New Roman" w:cs="Times New Roman"/>
          <w:sz w:val="28"/>
          <w:szCs w:val="28"/>
        </w:rPr>
        <w:t>ервичной профсоюзной организации</w:t>
      </w:r>
      <w:r>
        <w:rPr>
          <w:rFonts w:ascii="Times New Roman" w:eastAsia="Times New Roman" w:hAnsi="Times New Roman" w:cs="Times New Roman"/>
          <w:i/>
          <w:color w:val="000000"/>
          <w:sz w:val="24"/>
          <w:szCs w:val="24"/>
        </w:rPr>
        <w:t>.</w:t>
      </w:r>
    </w:p>
    <w:p w:rsidR="00784338" w:rsidRDefault="0078433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784338" w:rsidRDefault="005150CB">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VII. АТТЕСТАЦИЯ ПЕДАГОГИЧЕСКИХ РАБОТНИКОВ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 Аттестация педагогических работников </w:t>
      </w:r>
      <w:r>
        <w:rPr>
          <w:rFonts w:ascii="Times New Roman" w:eastAsia="Times New Roman" w:hAnsi="Times New Roman" w:cs="Times New Roman"/>
          <w:sz w:val="28"/>
          <w:szCs w:val="28"/>
        </w:rPr>
        <w:t>производится</w:t>
      </w:r>
      <w:r>
        <w:rPr>
          <w:rFonts w:ascii="Times New Roman" w:eastAsia="Times New Roman" w:hAnsi="Times New Roman" w:cs="Times New Roman"/>
          <w:color w:val="000000"/>
          <w:sz w:val="28"/>
          <w:szCs w:val="28"/>
        </w:rPr>
        <w:t xml:space="preserve"> в соответствии с </w:t>
      </w:r>
      <w:r>
        <w:rPr>
          <w:rFonts w:ascii="Times New Roman" w:eastAsia="Times New Roman" w:hAnsi="Times New Roman" w:cs="Times New Roman"/>
          <w:sz w:val="28"/>
          <w:szCs w:val="28"/>
        </w:rPr>
        <w:t xml:space="preserve">приказом Министерства образования и науки РФ от 07 апреля 2014 года № </w:t>
      </w:r>
      <w:r>
        <w:rPr>
          <w:rFonts w:ascii="Times New Roman" w:eastAsia="Times New Roman" w:hAnsi="Times New Roman" w:cs="Times New Roman"/>
          <w:sz w:val="28"/>
          <w:szCs w:val="28"/>
        </w:rPr>
        <w:lastRenderedPageBreak/>
        <w:t>276 “Об утверждении п</w:t>
      </w:r>
      <w:r>
        <w:rPr>
          <w:rFonts w:ascii="Times New Roman" w:eastAsia="Times New Roman" w:hAnsi="Times New Roman" w:cs="Times New Roman"/>
          <w:color w:val="000000"/>
          <w:sz w:val="28"/>
          <w:szCs w:val="28"/>
        </w:rPr>
        <w:t>орядк</w:t>
      </w:r>
      <w:r>
        <w:rPr>
          <w:rFonts w:ascii="Times New Roman" w:eastAsia="Times New Roman" w:hAnsi="Times New Roman" w:cs="Times New Roman"/>
          <w:sz w:val="28"/>
          <w:szCs w:val="28"/>
        </w:rPr>
        <w:t>а проведения</w:t>
      </w:r>
      <w:r>
        <w:rPr>
          <w:rFonts w:ascii="Times New Roman" w:eastAsia="Times New Roman" w:hAnsi="Times New Roman" w:cs="Times New Roman"/>
          <w:color w:val="000000"/>
          <w:sz w:val="28"/>
          <w:szCs w:val="28"/>
        </w:rPr>
        <w:t xml:space="preserve"> аттестации педагогических работников организаций, осуществляющих образовательную деятельность</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ОТС на 2021-2023 годы.</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7.2. 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если она предусмотрена локальными нормативными актами организации.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7.3.Квалификационная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 выполнении ими педагогической работы в следующих случаях</w:t>
      </w:r>
      <w:r>
        <w:rPr>
          <w:rFonts w:ascii="Times New Roman" w:eastAsia="Times New Roman" w:hAnsi="Times New Roman" w:cs="Times New Roman"/>
          <w:color w:val="000000"/>
          <w:sz w:val="28"/>
          <w:szCs w:val="28"/>
          <w:vertAlign w:val="superscript"/>
        </w:rPr>
        <w:footnoteReference w:id="7"/>
      </w:r>
      <w:r>
        <w:rPr>
          <w:rFonts w:ascii="Times New Roman" w:eastAsia="Times New Roman" w:hAnsi="Times New Roman" w:cs="Times New Roman"/>
          <w:color w:val="000000"/>
          <w:sz w:val="28"/>
          <w:szCs w:val="28"/>
        </w:rPr>
        <w:t>:</w:t>
      </w:r>
    </w:p>
    <w:p w:rsidR="00784338" w:rsidRDefault="005150CB">
      <w:pPr>
        <w:widowControl w:val="0"/>
        <w:numPr>
          <w:ilvl w:val="0"/>
          <w:numId w:val="5"/>
        </w:numPr>
        <w:pBdr>
          <w:top w:val="nil"/>
          <w:left w:val="nil"/>
          <w:bottom w:val="nil"/>
          <w:right w:val="nil"/>
          <w:between w:val="nil"/>
        </w:pBdr>
        <w:spacing w:after="0" w:line="240" w:lineRule="auto"/>
        <w:jc w:val="both"/>
        <w:rPr>
          <w:color w:val="FF0000"/>
          <w:sz w:val="28"/>
          <w:szCs w:val="28"/>
        </w:rPr>
      </w:pPr>
      <w:r>
        <w:rPr>
          <w:rFonts w:ascii="Times New Roman" w:eastAsia="Times New Roman" w:hAnsi="Times New Roman" w:cs="Times New Roman"/>
          <w:color w:val="000000"/>
          <w:sz w:val="28"/>
          <w:szCs w:val="28"/>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784338" w:rsidRDefault="005150CB">
      <w:pPr>
        <w:widowControl w:val="0"/>
        <w:numPr>
          <w:ilvl w:val="0"/>
          <w:numId w:val="5"/>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 xml:space="preserve">при возобновлении работы в должности, по которой установлена квалификационная категория, независимо от перерывов в работе; </w:t>
      </w:r>
    </w:p>
    <w:p w:rsidR="00784338" w:rsidRDefault="00784338"/>
    <w:tbl>
      <w:tblPr>
        <w:tblStyle w:val="afa"/>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69"/>
        <w:gridCol w:w="5751"/>
      </w:tblGrid>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Должность, по которой установлена квалификационная категория</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Должность, по которой при оплате труда учитывается квалификационная категория, установленная по должности, указанной в графе 1</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1</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2</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 преподаватель</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Преподаватель;</w:t>
            </w:r>
          </w:p>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w:t>
            </w:r>
          </w:p>
          <w:p w:rsidR="00784338" w:rsidRDefault="005150CB">
            <w:pPr>
              <w:rPr>
                <w:rFonts w:ascii="Times New Roman" w:eastAsia="Times New Roman" w:hAnsi="Times New Roman" w:cs="Times New Roman"/>
              </w:rPr>
            </w:pPr>
            <w:r>
              <w:rPr>
                <w:rFonts w:ascii="Times New Roman" w:eastAsia="Times New Roman" w:hAnsi="Times New Roman" w:cs="Times New Roman"/>
              </w:rPr>
              <w:t>воспитатель (независимо от типа организации, в которой выполняется работа);</w:t>
            </w:r>
          </w:p>
          <w:p w:rsidR="00784338" w:rsidRDefault="005150CB">
            <w:pPr>
              <w:rPr>
                <w:rFonts w:ascii="Times New Roman" w:eastAsia="Times New Roman" w:hAnsi="Times New Roman" w:cs="Times New Roman"/>
              </w:rPr>
            </w:pPr>
            <w:r>
              <w:rPr>
                <w:rFonts w:ascii="Times New Roman" w:eastAsia="Times New Roman" w:hAnsi="Times New Roman" w:cs="Times New Roman"/>
              </w:rPr>
              <w:t>социальный педагог;</w:t>
            </w:r>
          </w:p>
          <w:p w:rsidR="00784338" w:rsidRDefault="005150CB">
            <w:pPr>
              <w:rPr>
                <w:rFonts w:ascii="Times New Roman" w:eastAsia="Times New Roman" w:hAnsi="Times New Roman" w:cs="Times New Roman"/>
              </w:rPr>
            </w:pPr>
            <w:r>
              <w:rPr>
                <w:rFonts w:ascii="Times New Roman" w:eastAsia="Times New Roman" w:hAnsi="Times New Roman" w:cs="Times New Roman"/>
              </w:rPr>
              <w:t>педагог-организатор;</w:t>
            </w:r>
          </w:p>
          <w:p w:rsidR="00784338" w:rsidRDefault="005150CB">
            <w:pPr>
              <w:rPr>
                <w:rFonts w:ascii="Times New Roman" w:eastAsia="Times New Roman" w:hAnsi="Times New Roman" w:cs="Times New Roman"/>
              </w:rPr>
            </w:pPr>
            <w:r>
              <w:rPr>
                <w:rFonts w:ascii="Times New Roman" w:eastAsia="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Старший воспитатель;</w:t>
            </w:r>
          </w:p>
          <w:p w:rsidR="00784338" w:rsidRDefault="005150CB">
            <w:pPr>
              <w:rPr>
                <w:rFonts w:ascii="Times New Roman" w:eastAsia="Times New Roman" w:hAnsi="Times New Roman" w:cs="Times New Roman"/>
              </w:rPr>
            </w:pPr>
            <w:r>
              <w:rPr>
                <w:rFonts w:ascii="Times New Roman" w:eastAsia="Times New Roman" w:hAnsi="Times New Roman" w:cs="Times New Roman"/>
              </w:rPr>
              <w:t>воспитатель</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Воспитатель;</w:t>
            </w:r>
          </w:p>
          <w:p w:rsidR="00784338" w:rsidRDefault="005150CB">
            <w:pPr>
              <w:rPr>
                <w:rFonts w:ascii="Times New Roman" w:eastAsia="Times New Roman" w:hAnsi="Times New Roman" w:cs="Times New Roman"/>
              </w:rPr>
            </w:pPr>
            <w:r>
              <w:rPr>
                <w:rFonts w:ascii="Times New Roman" w:eastAsia="Times New Roman" w:hAnsi="Times New Roman" w:cs="Times New Roman"/>
              </w:rPr>
              <w:t>старший воспитатель</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lastRenderedPageBreak/>
              <w:t>Преподаватель - организатор основ безопасности жизнедеятельности</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 - организатора основ безопасности жизнедеятельности)</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Преподаватель - организатор основ безопасности жизнедеятельности</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Руководитель физического воспитания</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784338" w:rsidRDefault="005150CB">
            <w:pPr>
              <w:rPr>
                <w:rFonts w:ascii="Times New Roman" w:eastAsia="Times New Roman" w:hAnsi="Times New Roman" w:cs="Times New Roman"/>
              </w:rPr>
            </w:pPr>
            <w:r>
              <w:rPr>
                <w:rFonts w:ascii="Times New Roman" w:eastAsia="Times New Roman" w:hAnsi="Times New Roman" w:cs="Times New Roman"/>
              </w:rPr>
              <w:t>инструктор по физической культуре</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 преподаватель (при выполнении учебной (преподавательской) работы по физической культуре</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Руководитель физического воспитания</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Мастер производственного обучения</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784338" w:rsidRDefault="005150CB">
            <w:pPr>
              <w:rPr>
                <w:rFonts w:ascii="Times New Roman" w:eastAsia="Times New Roman" w:hAnsi="Times New Roman" w:cs="Times New Roman"/>
              </w:rPr>
            </w:pPr>
            <w:r>
              <w:rPr>
                <w:rFonts w:ascii="Times New Roman" w:eastAsia="Times New Roman" w:hAnsi="Times New Roman" w:cs="Times New Roman"/>
              </w:rPr>
              <w:t>инструктор по труду;</w:t>
            </w:r>
          </w:p>
          <w:p w:rsidR="00784338" w:rsidRDefault="005150CB">
            <w:pPr>
              <w:rPr>
                <w:rFonts w:ascii="Times New Roman" w:eastAsia="Times New Roman" w:hAnsi="Times New Roman" w:cs="Times New Roman"/>
              </w:rPr>
            </w:pPr>
            <w:r>
              <w:rPr>
                <w:rFonts w:ascii="Times New Roman" w:eastAsia="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lastRenderedPageBreak/>
              <w:t>Учитель, преподаватель (при выполнении учебной (преподавательской) работы, совпадающей с профилем работы мастера производственного обучения);</w:t>
            </w:r>
          </w:p>
          <w:p w:rsidR="00784338" w:rsidRDefault="005150CB">
            <w:pPr>
              <w:rPr>
                <w:rFonts w:ascii="Times New Roman" w:eastAsia="Times New Roman" w:hAnsi="Times New Roman" w:cs="Times New Roman"/>
              </w:rPr>
            </w:pPr>
            <w:r>
              <w:rPr>
                <w:rFonts w:ascii="Times New Roman" w:eastAsia="Times New Roman" w:hAnsi="Times New Roman" w:cs="Times New Roman"/>
              </w:rPr>
              <w:t>инструктор по труду;</w:t>
            </w:r>
          </w:p>
          <w:p w:rsidR="00784338" w:rsidRDefault="005150CB">
            <w:pPr>
              <w:rPr>
                <w:rFonts w:ascii="Times New Roman" w:eastAsia="Times New Roman" w:hAnsi="Times New Roman" w:cs="Times New Roman"/>
              </w:rPr>
            </w:pPr>
            <w:r>
              <w:rPr>
                <w:rFonts w:ascii="Times New Roman" w:eastAsia="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Мастер производственного обучения;</w:t>
            </w:r>
          </w:p>
          <w:p w:rsidR="00784338" w:rsidRDefault="005150CB">
            <w:pPr>
              <w:rPr>
                <w:rFonts w:ascii="Times New Roman" w:eastAsia="Times New Roman" w:hAnsi="Times New Roman" w:cs="Times New Roman"/>
              </w:rPr>
            </w:pPr>
            <w:r>
              <w:rPr>
                <w:rFonts w:ascii="Times New Roman" w:eastAsia="Times New Roman" w:hAnsi="Times New Roman" w:cs="Times New Roman"/>
              </w:rPr>
              <w:t>инструктор по труду</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Учитель-дефектолог,</w:t>
            </w:r>
          </w:p>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учитель-логопед</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Учитель-логопед;</w:t>
            </w:r>
          </w:p>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учитель-дефектолог; учитель (при выполнении учебной (преподавательской) работы по адаптированным образовательным программам);</w:t>
            </w:r>
          </w:p>
          <w:p w:rsidR="00784338" w:rsidRDefault="005150CB">
            <w:pPr>
              <w:rPr>
                <w:rFonts w:ascii="Times New Roman" w:eastAsia="Times New Roman" w:hAnsi="Times New Roman" w:cs="Times New Roman"/>
              </w:rPr>
            </w:pPr>
            <w:r>
              <w:rPr>
                <w:rFonts w:ascii="Times New Roman" w:eastAsia="Times New Roman" w:hAnsi="Times New Roman" w:cs="Times New Roman"/>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 (при выполнении учебной (преподавательской) работы по учебным предметам образовательным программам) в области искусств)</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Преподаватель образовательных организаций дополнительного образования детей (детских школ искусств по видам искусств);</w:t>
            </w:r>
          </w:p>
          <w:p w:rsidR="00784338" w:rsidRDefault="005150CB">
            <w:pPr>
              <w:rPr>
                <w:rFonts w:ascii="Times New Roman" w:eastAsia="Times New Roman" w:hAnsi="Times New Roman" w:cs="Times New Roman"/>
              </w:rPr>
            </w:pPr>
            <w:r>
              <w:rPr>
                <w:rFonts w:ascii="Times New Roman" w:eastAsia="Times New Roman" w:hAnsi="Times New Roman" w:cs="Times New Roman"/>
              </w:rPr>
              <w:t>музыкальный руководитель;</w:t>
            </w:r>
          </w:p>
          <w:p w:rsidR="00784338" w:rsidRDefault="005150CB">
            <w:pPr>
              <w:rPr>
                <w:rFonts w:ascii="Times New Roman" w:eastAsia="Times New Roman" w:hAnsi="Times New Roman" w:cs="Times New Roman"/>
              </w:rPr>
            </w:pPr>
            <w:r>
              <w:rPr>
                <w:rFonts w:ascii="Times New Roman" w:eastAsia="Times New Roman" w:hAnsi="Times New Roman" w:cs="Times New Roman"/>
              </w:rPr>
              <w:t>концертмейстер</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Преподаватель образовательных организаций дополнительного образования детей (детских школ искусств по видам искусств);</w:t>
            </w:r>
          </w:p>
          <w:p w:rsidR="00784338" w:rsidRDefault="005150CB">
            <w:pPr>
              <w:rPr>
                <w:rFonts w:ascii="Times New Roman" w:eastAsia="Times New Roman" w:hAnsi="Times New Roman" w:cs="Times New Roman"/>
              </w:rPr>
            </w:pPr>
            <w:r>
              <w:rPr>
                <w:rFonts w:ascii="Times New Roman" w:eastAsia="Times New Roman" w:hAnsi="Times New Roman" w:cs="Times New Roman"/>
              </w:rPr>
              <w:t>концертмейстер</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Старший тренер-преподаватель;</w:t>
            </w:r>
          </w:p>
          <w:p w:rsidR="00784338" w:rsidRDefault="005150CB">
            <w:pPr>
              <w:rPr>
                <w:rFonts w:ascii="Times New Roman" w:eastAsia="Times New Roman" w:hAnsi="Times New Roman" w:cs="Times New Roman"/>
              </w:rPr>
            </w:pPr>
            <w:r>
              <w:rPr>
                <w:rFonts w:ascii="Times New Roman" w:eastAsia="Times New Roman" w:hAnsi="Times New Roman" w:cs="Times New Roman"/>
              </w:rPr>
              <w:t>тренер-преподаватель</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 (при выполнении учебной (преподавательской) работы по физической культуре);</w:t>
            </w:r>
          </w:p>
          <w:p w:rsidR="00784338" w:rsidRDefault="005150CB">
            <w:pPr>
              <w:rPr>
                <w:rFonts w:ascii="Times New Roman" w:eastAsia="Times New Roman" w:hAnsi="Times New Roman" w:cs="Times New Roman"/>
              </w:rPr>
            </w:pPr>
            <w:r>
              <w:rPr>
                <w:rFonts w:ascii="Times New Roman" w:eastAsia="Times New Roman" w:hAnsi="Times New Roman" w:cs="Times New Roman"/>
              </w:rPr>
              <w:t>инструктор по физической культуре</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lastRenderedPageBreak/>
              <w:t>Учитель, преподаватель (при выполнении учебной (преподавательской) работы по физической культуре);</w:t>
            </w:r>
          </w:p>
          <w:p w:rsidR="00784338" w:rsidRDefault="005150CB">
            <w:pPr>
              <w:rPr>
                <w:rFonts w:ascii="Times New Roman" w:eastAsia="Times New Roman" w:hAnsi="Times New Roman" w:cs="Times New Roman"/>
              </w:rPr>
            </w:pPr>
            <w:r>
              <w:rPr>
                <w:rFonts w:ascii="Times New Roman" w:eastAsia="Times New Roman" w:hAnsi="Times New Roman" w:cs="Times New Roman"/>
              </w:rPr>
              <w:t>инструктор по физической культуре</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Старший тренер-преподаватель;</w:t>
            </w:r>
          </w:p>
          <w:p w:rsidR="00784338" w:rsidRDefault="005150CB">
            <w:pPr>
              <w:rPr>
                <w:rFonts w:ascii="Times New Roman" w:eastAsia="Times New Roman" w:hAnsi="Times New Roman" w:cs="Times New Roman"/>
              </w:rPr>
            </w:pPr>
            <w:r>
              <w:rPr>
                <w:rFonts w:ascii="Times New Roman" w:eastAsia="Times New Roman" w:hAnsi="Times New Roman" w:cs="Times New Roman"/>
              </w:rPr>
              <w:t>тренер-преподаватель</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Учитель, преподаватель</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Методист, старший методист</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Методист</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Инструктор-методист</w:t>
            </w:r>
          </w:p>
        </w:tc>
      </w:tr>
      <w:tr w:rsidR="00784338">
        <w:trPr>
          <w:cantSplit/>
          <w:tblHeader/>
        </w:trPr>
        <w:tc>
          <w:tcPr>
            <w:tcW w:w="3969"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Инструктор-методист</w:t>
            </w:r>
          </w:p>
        </w:tc>
        <w:tc>
          <w:tcPr>
            <w:tcW w:w="5751" w:type="dxa"/>
          </w:tcPr>
          <w:p w:rsidR="00784338" w:rsidRDefault="005150CB">
            <w:pPr>
              <w:rPr>
                <w:rFonts w:ascii="Times New Roman" w:eastAsia="Times New Roman" w:hAnsi="Times New Roman" w:cs="Times New Roman"/>
              </w:rPr>
            </w:pPr>
            <w:r>
              <w:rPr>
                <w:rFonts w:ascii="Times New Roman" w:eastAsia="Times New Roman" w:hAnsi="Times New Roman" w:cs="Times New Roman"/>
              </w:rPr>
              <w:t>Методист</w:t>
            </w:r>
          </w:p>
        </w:tc>
      </w:tr>
    </w:tbl>
    <w:p w:rsidR="00784338" w:rsidRDefault="00784338"/>
    <w:p w:rsidR="00784338" w:rsidRDefault="005150C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7.4. 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длительная нетрудоспособность,</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отпуск по уходу за ребенком до достижения им возраста 3-х лет,</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длительная командировка на работу по специальности в российские образовательные организации за рубежом,</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длительный отпуск сроком до 1 года,</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служба в Вооруженных Силах Российской Федерации;</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за год до наступления пенсионного возраста или фактического выхода на пенсию;</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784338" w:rsidRDefault="005150CB">
      <w:pPr>
        <w:widowControl w:val="0"/>
        <w:numPr>
          <w:ilvl w:val="0"/>
          <w:numId w:val="3"/>
        </w:numPr>
        <w:pBdr>
          <w:top w:val="nil"/>
          <w:left w:val="nil"/>
          <w:bottom w:val="nil"/>
          <w:right w:val="nil"/>
          <w:between w:val="nil"/>
        </w:pBdr>
        <w:spacing w:after="0" w:line="240" w:lineRule="auto"/>
        <w:jc w:val="both"/>
        <w:rPr>
          <w:color w:val="231F20"/>
          <w:sz w:val="28"/>
          <w:szCs w:val="28"/>
        </w:rPr>
      </w:pPr>
      <w:r>
        <w:rPr>
          <w:rFonts w:ascii="Times New Roman" w:eastAsia="Times New Roman" w:hAnsi="Times New Roman" w:cs="Times New Roman"/>
          <w:color w:val="000000"/>
          <w:sz w:val="28"/>
          <w:szCs w:val="28"/>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rFonts w:ascii="Times New Roman" w:eastAsia="Times New Roman" w:hAnsi="Times New Roman" w:cs="Times New Roman"/>
          <w:color w:val="000000"/>
          <w:sz w:val="28"/>
          <w:szCs w:val="28"/>
        </w:rPr>
        <w:tab/>
      </w:r>
    </w:p>
    <w:p w:rsidR="00784338" w:rsidRDefault="005150C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Оплата устанавливается сроком на один год и оформляется приказом руководителя с учетом мнения профкома.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Оплата труда педагогических работников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7.5. В целях защиты интересов педагогических работников: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График проведения аттестации для лиц, имеющих квалификационную категорию, составляется с учетом срока  ее  действия с тем, чтобы решение аттестационной комиссии могло быть принято до истечения срока действия ранее присвоенной квалификационной категории. По заявлению работника аттестация может осуществляться до истечения срока действия квалификационной категории.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Работодатель:</w:t>
      </w:r>
    </w:p>
    <w:p w:rsidR="00784338" w:rsidRDefault="000671E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5"/>
          <w:id w:val="10776960"/>
        </w:sdtPr>
        <w:sdtContent>
          <w:r w:rsidR="005150CB" w:rsidRPr="00800BC7">
            <w:rPr>
              <w:rFonts w:ascii="Times New Roman" w:eastAsia="Times New Roman" w:hAnsi="Times New Roman" w:cs="Times New Roman"/>
              <w:color w:val="000000"/>
              <w:sz w:val="28"/>
              <w:szCs w:val="28"/>
            </w:rPr>
            <w:t>− письменно предупреждает работника об истечении срока действия квалификационной категории не позднее чем за 3 месяца;</w:t>
          </w:r>
        </w:sdtContent>
      </w:sdt>
    </w:p>
    <w:p w:rsidR="00784338" w:rsidRDefault="000671E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6"/>
          <w:id w:val="10776961"/>
        </w:sdtPr>
        <w:sdtContent>
          <w:r w:rsidR="005150CB" w:rsidRPr="00800BC7">
            <w:rPr>
              <w:rFonts w:ascii="Times New Roman" w:eastAsia="Times New Roman" w:hAnsi="Times New Roman" w:cs="Times New Roman"/>
              <w:color w:val="000000"/>
              <w:sz w:val="28"/>
              <w:szCs w:val="28"/>
            </w:rPr>
            <w:t>− осуществляет подготовку представления на педагогических работников для аттестации с целью подтверждения соответствия занимаемой должности с учетом мотивированного мнения профкома;</w:t>
          </w:r>
        </w:sdtContent>
      </w:sdt>
    </w:p>
    <w:p w:rsidR="00784338" w:rsidRDefault="000671E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7"/>
          <w:id w:val="10776962"/>
        </w:sdtPr>
        <w:sdtContent>
          <w:r w:rsidR="005150CB" w:rsidRPr="00800BC7">
            <w:rPr>
              <w:rFonts w:ascii="Times New Roman" w:eastAsia="Times New Roman" w:hAnsi="Times New Roman" w:cs="Times New Roman"/>
              <w:color w:val="000000"/>
              <w:sz w:val="28"/>
              <w:szCs w:val="28"/>
            </w:rPr>
            <w:t>− направляет педагогических работников на дополнительное профессиональное образование в случае признания его в результате аттестации не соответствующим занимаемой должности или предоставляет, по возможности, другую имеющуюся работу.</w:t>
          </w:r>
        </w:sdtContent>
      </w:sdt>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и в случае, если на высшую квалификационную категорию педагогический работник претендует впервые, не имея первой квалификационной категории по этой должности.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Педагогический работник по желанию может представить в аттестационную комиссию организации не только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но и сведения о прохождении им независимой оценки квалификации (если такая независимая оценка имела место).</w:t>
      </w:r>
    </w:p>
    <w:p w:rsidR="00784338" w:rsidRPr="002C7CE5" w:rsidRDefault="005150CB" w:rsidP="002C7CE5">
      <w:pPr>
        <w:pStyle w:val="af8"/>
        <w:widowControl w:val="0"/>
        <w:numPr>
          <w:ilvl w:val="0"/>
          <w:numId w:val="16"/>
        </w:numPr>
        <w:pBdr>
          <w:top w:val="nil"/>
          <w:left w:val="nil"/>
          <w:bottom w:val="nil"/>
          <w:right w:val="nil"/>
          <w:between w:val="nil"/>
        </w:pBdr>
        <w:tabs>
          <w:tab w:val="left" w:pos="938"/>
        </w:tabs>
        <w:spacing w:after="0" w:line="240" w:lineRule="auto"/>
        <w:ind w:right="142"/>
        <w:jc w:val="both"/>
        <w:rPr>
          <w:rFonts w:ascii="Times New Roman" w:eastAsia="Times New Roman" w:hAnsi="Times New Roman" w:cs="Times New Roman"/>
          <w:color w:val="000000"/>
          <w:sz w:val="28"/>
          <w:szCs w:val="28"/>
        </w:rPr>
      </w:pPr>
      <w:r w:rsidRPr="002C7CE5">
        <w:rPr>
          <w:rFonts w:ascii="Times New Roman" w:eastAsia="Times New Roman" w:hAnsi="Times New Roman" w:cs="Times New Roman"/>
          <w:sz w:val="28"/>
          <w:szCs w:val="28"/>
        </w:rPr>
        <w:t>Аттестационная комиссия рассматривает заявления педагогическ</w:t>
      </w:r>
      <w:r w:rsidRPr="002C7CE5">
        <w:rPr>
          <w:rFonts w:ascii="Times New Roman" w:eastAsia="Times New Roman" w:hAnsi="Times New Roman" w:cs="Times New Roman"/>
          <w:color w:val="000000"/>
          <w:sz w:val="28"/>
          <w:szCs w:val="28"/>
        </w:rPr>
        <w:t xml:space="preserve">их работников о прохождении аттестации на ту же квалификационную категорию и принимает решения об установлении квалификационной категории для имеющих государственные награды, почетные звания, ведомственные знаки отличия и иные </w:t>
      </w:r>
      <w:r w:rsidRPr="002C7CE5">
        <w:rPr>
          <w:rFonts w:ascii="Times New Roman" w:eastAsia="Times New Roman" w:hAnsi="Times New Roman" w:cs="Times New Roman"/>
          <w:color w:val="000000"/>
          <w:sz w:val="28"/>
          <w:szCs w:val="28"/>
        </w:rPr>
        <w:lastRenderedPageBreak/>
        <w:t>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профкомом.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7.6. Работодатель:</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предоставляет работникам – членам и экспертам Аттестационной комиссии Министерства образования и науки Республики Башкортостан ежегодные дополнительные отпуска продолжительностью до трех календарных дней;</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создаёт условия (освобождает от работы с сохранением заработной платы) для реализации права педагогических работников (по их желанию) присутствовать на заседании аттестационной комиссии.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7.7. В соответствии с Приказом Минобрнауки России от 07.04. 2014 г. № 276 «Об утверждении Порядка проведения аттестации педагогических работников организаций, осуществляющих образовательную деятельность» работодатель (иные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5150CB">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VIII. УСЛОВИЯ И ОХРАНА ТРУДА И ЗДОРОВЬЯ</w:t>
      </w:r>
      <w:r>
        <w:rPr>
          <w:rFonts w:ascii="Times New Roman" w:eastAsia="Times New Roman" w:hAnsi="Times New Roman" w:cs="Times New Roman"/>
          <w:color w:val="000000"/>
          <w:sz w:val="28"/>
          <w:szCs w:val="28"/>
          <w:vertAlign w:val="superscript"/>
        </w:rPr>
        <w:footnoteReference w:id="8"/>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 Работодатель:</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1.Обеспечивает создание и функционирование системы управления охраной труда в соответствии со ст.212 Т</w:t>
      </w: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 xml:space="preserve"> РФ и Рекомендациями Министерства образования и науки Российской Федерации от 25.08.2015 № 12-1077, включая управление профессиональными рисками для предотвращения производственного травматизма.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2.Создает на паритетной основе совместно с профкомом комиссию по охране труда для осуществления контроля за состоянием условий и охраны труда, выполне</w:t>
      </w:r>
      <w:r w:rsidR="006849F1">
        <w:rPr>
          <w:rFonts w:ascii="Times New Roman" w:eastAsia="Times New Roman" w:hAnsi="Times New Roman" w:cs="Times New Roman"/>
          <w:color w:val="000000"/>
          <w:sz w:val="28"/>
          <w:szCs w:val="28"/>
        </w:rPr>
        <w:t>нием соглашения по охране труда</w:t>
      </w:r>
      <w:r>
        <w:rPr>
          <w:rFonts w:ascii="Times New Roman" w:eastAsia="Times New Roman" w:hAnsi="Times New Roman" w:cs="Times New Roman"/>
          <w:i/>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3.Обеспечивает безопасные и здоровые условия труда при проведении образовательной процесса.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4.Совместно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w:t>
      </w:r>
      <w:r w:rsidR="006849F1">
        <w:rPr>
          <w:rFonts w:ascii="Times New Roman" w:eastAsia="Times New Roman" w:hAnsi="Times New Roman" w:cs="Times New Roman"/>
          <w:color w:val="000000"/>
          <w:sz w:val="28"/>
          <w:szCs w:val="28"/>
        </w:rPr>
        <w:t>ответственное за его выполнение</w:t>
      </w:r>
      <w:r>
        <w:rPr>
          <w:rFonts w:ascii="Times New Roman" w:eastAsia="Times New Roman" w:hAnsi="Times New Roman" w:cs="Times New Roman"/>
          <w:i/>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Использует возможность возврата части страховых взносов (до 20%) на предупредительные меры по улучшению условий и охраны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6.Проводит обучение по охране труда и проверку знаний требований охраны труда работников образовательных организаций не реже 1 раза в три года.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7.Обеспечивает проверку знаний работников по охране труда к началу учебного года.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8.Обеспечивает наличие правил, инструкций, журналов инструктажа и других обязательных материалов на рабочих местах.</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10.Обеспечивает проведение в установленном порядке работ по специальной оценке условий труда на рабочих местах.</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11.Предоставляет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w:t>
      </w:r>
      <w:r w:rsidR="009B3A70">
        <w:rPr>
          <w:rFonts w:ascii="Times New Roman" w:eastAsia="Times New Roman" w:hAnsi="Times New Roman" w:cs="Times New Roman"/>
          <w:color w:val="000000"/>
          <w:sz w:val="28"/>
          <w:szCs w:val="28"/>
        </w:rPr>
        <w:t>ативные требования охраны труда</w:t>
      </w:r>
      <w:r>
        <w:rPr>
          <w:rFonts w:ascii="Times New Roman" w:eastAsia="Times New Roman" w:hAnsi="Times New Roman" w:cs="Times New Roman"/>
          <w:i/>
          <w:color w:val="000000"/>
          <w:sz w:val="28"/>
          <w:szCs w:val="28"/>
        </w:rPr>
        <w:t>.</w:t>
      </w:r>
    </w:p>
    <w:p w:rsidR="00784338" w:rsidRPr="009B3A70" w:rsidRDefault="005150CB" w:rsidP="009B3A7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12.Обеспечивает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w:t>
      </w:r>
      <w:r w:rsidR="009B3A70">
        <w:rPr>
          <w:rFonts w:ascii="Times New Roman" w:eastAsia="Times New Roman" w:hAnsi="Times New Roman" w:cs="Times New Roman"/>
          <w:color w:val="000000"/>
          <w:sz w:val="28"/>
          <w:szCs w:val="28"/>
        </w:rPr>
        <w:t>тствии с установленными нормами</w:t>
      </w:r>
      <w:r>
        <w:rPr>
          <w:rFonts w:ascii="Times New Roman" w:eastAsia="Times New Roman" w:hAnsi="Times New Roman" w:cs="Times New Roman"/>
          <w:i/>
          <w:color w:val="000000"/>
          <w:sz w:val="28"/>
          <w:szCs w:val="28"/>
        </w:rPr>
        <w:t>).</w:t>
      </w:r>
    </w:p>
    <w:p w:rsidR="00784338" w:rsidRDefault="009B3A7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r w:rsidR="005150CB">
        <w:rPr>
          <w:rFonts w:ascii="Times New Roman" w:eastAsia="Times New Roman" w:hAnsi="Times New Roman" w:cs="Times New Roman"/>
          <w:color w:val="000000"/>
          <w:sz w:val="28"/>
          <w:szCs w:val="28"/>
        </w:rPr>
        <w:t>.Обеспечивает за счет средств образовательной организации: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обучение педагогических работников навыкам оказания первой помощи.</w:t>
      </w:r>
    </w:p>
    <w:p w:rsidR="00784338" w:rsidRDefault="009B3A7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r w:rsidR="005150CB">
        <w:rPr>
          <w:rFonts w:ascii="Times New Roman" w:eastAsia="Times New Roman" w:hAnsi="Times New Roman" w:cs="Times New Roman"/>
          <w:color w:val="000000"/>
          <w:sz w:val="28"/>
          <w:szCs w:val="28"/>
        </w:rPr>
        <w:t xml:space="preserve">.Предоставляет работникам </w:t>
      </w:r>
      <w:r w:rsidR="005150CB">
        <w:rPr>
          <w:rFonts w:ascii="Times New Roman" w:eastAsia="Times New Roman" w:hAnsi="Times New Roman" w:cs="Times New Roman"/>
          <w:sz w:val="28"/>
          <w:szCs w:val="28"/>
        </w:rPr>
        <w:t>два</w:t>
      </w:r>
      <w:r w:rsidR="005150CB">
        <w:rPr>
          <w:rFonts w:ascii="Times New Roman" w:eastAsia="Times New Roman" w:hAnsi="Times New Roman" w:cs="Times New Roman"/>
          <w:color w:val="000000"/>
          <w:sz w:val="28"/>
          <w:szCs w:val="28"/>
        </w:rPr>
        <w:t xml:space="preserve"> оплачиваемых рабочих дня (1 раз в год) для прохождения профилактического медицинского осмотра.</w:t>
      </w:r>
    </w:p>
    <w:p w:rsidR="00784338" w:rsidRDefault="009B3A7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r w:rsidR="005150CB">
        <w:rPr>
          <w:rFonts w:ascii="Times New Roman" w:eastAsia="Times New Roman" w:hAnsi="Times New Roman" w:cs="Times New Roman"/>
          <w:color w:val="000000"/>
          <w:sz w:val="28"/>
          <w:szCs w:val="28"/>
        </w:rPr>
        <w:t>.Обеспечивает установленный санитарными нормами тепловой режим в помещениях.</w:t>
      </w:r>
    </w:p>
    <w:p w:rsidR="00784338" w:rsidRDefault="009B3A7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r w:rsidR="005150CB">
        <w:rPr>
          <w:rFonts w:ascii="Times New Roman" w:eastAsia="Times New Roman" w:hAnsi="Times New Roman" w:cs="Times New Roman"/>
          <w:color w:val="000000"/>
          <w:sz w:val="28"/>
          <w:szCs w:val="28"/>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784338" w:rsidRDefault="009B3A7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r w:rsidR="005150CB">
        <w:rPr>
          <w:rFonts w:ascii="Times New Roman" w:eastAsia="Times New Roman" w:hAnsi="Times New Roman" w:cs="Times New Roman"/>
          <w:color w:val="000000"/>
          <w:sz w:val="28"/>
          <w:szCs w:val="28"/>
        </w:rPr>
        <w:t xml:space="preserve">.Предусматривает выплату денежной компенсации семье работника, погибшего в результате несчастного случая </w:t>
      </w:r>
      <w:r w:rsidR="000012B0">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z w:val="28"/>
          <w:szCs w:val="28"/>
        </w:rPr>
        <w:t>а производстве, в размере 2</w:t>
      </w:r>
      <w:r w:rsidR="000012B0">
        <w:rPr>
          <w:rFonts w:ascii="Times New Roman" w:eastAsia="Times New Roman" w:hAnsi="Times New Roman" w:cs="Times New Roman"/>
          <w:color w:val="000000"/>
          <w:sz w:val="28"/>
          <w:szCs w:val="28"/>
        </w:rPr>
        <w:t>0000</w:t>
      </w:r>
      <w:r w:rsidR="005150CB">
        <w:rPr>
          <w:rFonts w:ascii="Times New Roman" w:eastAsia="Times New Roman" w:hAnsi="Times New Roman" w:cs="Times New Roman"/>
          <w:color w:val="000000"/>
          <w:sz w:val="28"/>
          <w:szCs w:val="28"/>
        </w:rPr>
        <w:t xml:space="preserve"> рублей, если несчастный случай на производстве произошел не по вине работника.</w:t>
      </w:r>
    </w:p>
    <w:p w:rsidR="00784338" w:rsidRDefault="009B3A7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sidR="005150CB">
        <w:rPr>
          <w:rFonts w:ascii="Times New Roman" w:eastAsia="Times New Roman" w:hAnsi="Times New Roman" w:cs="Times New Roman"/>
          <w:color w:val="000000"/>
          <w:sz w:val="28"/>
          <w:szCs w:val="28"/>
        </w:rPr>
        <w:t xml:space="preserve">.Оказывает содействие техническим (главным техническим) </w:t>
      </w:r>
      <w:r w:rsidR="005150CB">
        <w:rPr>
          <w:rFonts w:ascii="Times New Roman" w:eastAsia="Times New Roman" w:hAnsi="Times New Roman" w:cs="Times New Roman"/>
          <w:color w:val="000000"/>
          <w:sz w:val="28"/>
          <w:szCs w:val="28"/>
        </w:rPr>
        <w:lastRenderedPageBreak/>
        <w:t>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 Оборудует кабинет по охране труда и технике безопасности.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8.3. Выделяе</w:t>
      </w:r>
      <w:r w:rsidR="000012B0">
        <w:rPr>
          <w:rFonts w:ascii="Times New Roman" w:eastAsia="Times New Roman" w:hAnsi="Times New Roman" w:cs="Times New Roman"/>
          <w:color w:val="000000"/>
          <w:sz w:val="28"/>
          <w:szCs w:val="28"/>
        </w:rPr>
        <w:t xml:space="preserve">т средства </w:t>
      </w:r>
      <w:r>
        <w:rPr>
          <w:rFonts w:ascii="Times New Roman" w:eastAsia="Times New Roman" w:hAnsi="Times New Roman" w:cs="Times New Roman"/>
          <w:color w:val="000000"/>
          <w:sz w:val="28"/>
          <w:szCs w:val="28"/>
        </w:rPr>
        <w:t>на оздоровление работников и их детей, физкультурно-оздоровительную работу (за счет средств, полученных от приносящей доход деятельности).</w:t>
      </w:r>
    </w:p>
    <w:p w:rsidR="00784338" w:rsidRDefault="005150CB" w:rsidP="00B30A7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8.4. Реализует мероприятия, направленные на развитие физической культуры и спорта, в том числе:</w:t>
      </w:r>
    </w:p>
    <w:p w:rsidR="00784338" w:rsidRDefault="000671E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9"/>
          <w:id w:val="10776964"/>
        </w:sdtPr>
        <w:sdtContent>
          <w:r w:rsidR="005150CB" w:rsidRPr="00800BC7">
            <w:rPr>
              <w:rFonts w:ascii="Times New Roman" w:eastAsia="Times New Roman" w:hAnsi="Times New Roman" w:cs="Times New Roman"/>
              <w:color w:val="000000"/>
              <w:sz w:val="28"/>
              <w:szCs w:val="28"/>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sdtContent>
      </w:sdt>
    </w:p>
    <w:p w:rsidR="00784338" w:rsidRDefault="000671E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1"/>
          <w:id w:val="10776966"/>
        </w:sdtPr>
        <w:sdtContent>
          <w:r w:rsidR="005150CB" w:rsidRPr="00800BC7">
            <w:rPr>
              <w:rFonts w:ascii="Times New Roman" w:eastAsia="Times New Roman" w:hAnsi="Times New Roman" w:cs="Times New Roman"/>
              <w:color w:val="000000"/>
              <w:sz w:val="28"/>
              <w:szCs w:val="28"/>
            </w:rPr>
            <w:t>−приобретает, содержит и обновляет спортивный инвентарь.</w:t>
          </w:r>
        </w:sdtContent>
      </w:sdt>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8.5. Работники: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w:t>
      </w:r>
      <w:r w:rsidR="009B3A70">
        <w:rPr>
          <w:rFonts w:ascii="Times New Roman" w:eastAsia="Times New Roman" w:hAnsi="Times New Roman" w:cs="Times New Roman"/>
          <w:color w:val="000000"/>
          <w:sz w:val="28"/>
          <w:szCs w:val="28"/>
        </w:rPr>
        <w:t>роходят обязательные</w:t>
      </w:r>
      <w:r>
        <w:rPr>
          <w:rFonts w:ascii="Times New Roman" w:eastAsia="Times New Roman" w:hAnsi="Times New Roman" w:cs="Times New Roman"/>
          <w:color w:val="000000"/>
          <w:sz w:val="28"/>
          <w:szCs w:val="28"/>
        </w:rPr>
        <w:t xml:space="preserve">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Правильно применяют средства индивидуальной и коллективной защиты.</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Извещают немедленно руководителя, заместителя руководителя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8.7. Профком: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1.Осуществляет контроль за соблюдением администрацией организации законодательства по охране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3.Избирает уполномоченных по охране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4.Принимает участие в создании и работе комиссии по охране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5.Принимает участие в расследовании несчастных случаев на производстве с работниками.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6.Обращается к работодателю с предложением о привлечении к ответственности лиц, виновных в нарушении требований охраны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7.Принимает участие в рассмотрении трудовых споров, связанных с нарушением законодательства об охране труда, обязательств, предусмотренных </w:t>
      </w:r>
      <w:r>
        <w:rPr>
          <w:rFonts w:ascii="Times New Roman" w:eastAsia="Times New Roman" w:hAnsi="Times New Roman" w:cs="Times New Roman"/>
          <w:sz w:val="28"/>
          <w:szCs w:val="28"/>
        </w:rPr>
        <w:t xml:space="preserve">настоящим </w:t>
      </w:r>
      <w:r>
        <w:rPr>
          <w:rFonts w:ascii="Times New Roman" w:eastAsia="Times New Roman" w:hAnsi="Times New Roman" w:cs="Times New Roman"/>
          <w:color w:val="000000"/>
          <w:sz w:val="28"/>
          <w:szCs w:val="28"/>
        </w:rPr>
        <w:t xml:space="preserve"> коллективным договором.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E770FA" w:rsidRPr="00E770FA" w:rsidRDefault="009B3A70" w:rsidP="00E770F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8.8. </w:t>
      </w:r>
      <w:r w:rsidR="00E770FA" w:rsidRPr="00E770FA">
        <w:rPr>
          <w:rFonts w:ascii="Times New Roman" w:eastAsia="Times New Roman" w:hAnsi="Times New Roman" w:cs="Times New Roman"/>
          <w:color w:val="000000"/>
          <w:sz w:val="28"/>
          <w:szCs w:val="28"/>
        </w:rPr>
        <w:t>Профилактика ВИЧ-инфекции, СПИДа</w:t>
      </w:r>
      <w:r w:rsidR="00700688">
        <w:rPr>
          <w:rFonts w:ascii="Times New Roman" w:eastAsia="Times New Roman" w:hAnsi="Times New Roman" w:cs="Times New Roman"/>
          <w:color w:val="000000"/>
          <w:sz w:val="28"/>
          <w:szCs w:val="28"/>
        </w:rPr>
        <w:t>.</w:t>
      </w:r>
    </w:p>
    <w:p w:rsidR="00E770FA" w:rsidRPr="00E770FA" w:rsidRDefault="00E770FA" w:rsidP="00E770F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E770FA">
        <w:rPr>
          <w:rFonts w:ascii="Times New Roman" w:eastAsia="Times New Roman" w:hAnsi="Times New Roman" w:cs="Times New Roman"/>
          <w:color w:val="000000"/>
          <w:sz w:val="28"/>
          <w:szCs w:val="28"/>
        </w:rPr>
        <w:t>Стороны коллективного договора</w:t>
      </w:r>
      <w:r w:rsidR="00700688">
        <w:rPr>
          <w:rFonts w:ascii="Times New Roman" w:eastAsia="Times New Roman" w:hAnsi="Times New Roman" w:cs="Times New Roman"/>
          <w:color w:val="000000"/>
          <w:sz w:val="28"/>
          <w:szCs w:val="28"/>
        </w:rPr>
        <w:t>:</w:t>
      </w:r>
    </w:p>
    <w:p w:rsidR="00E770FA" w:rsidRPr="00700688" w:rsidRDefault="00700688" w:rsidP="00700688">
      <w:pPr>
        <w:pStyle w:val="af8"/>
        <w:widowControl w:val="0"/>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w:t>
      </w:r>
      <w:r w:rsidR="00E770FA" w:rsidRPr="00700688">
        <w:rPr>
          <w:rFonts w:ascii="Times New Roman" w:eastAsia="Times New Roman" w:hAnsi="Times New Roman" w:cs="Times New Roman"/>
          <w:color w:val="000000"/>
          <w:sz w:val="28"/>
          <w:szCs w:val="28"/>
        </w:rPr>
        <w:t>азначают ответственное лицо за реализацию мероприятий по профилактике ВИЧ-инфекции и создают рабочую группу по координации и контролю работы по профилакт</w:t>
      </w:r>
      <w:r>
        <w:rPr>
          <w:rFonts w:ascii="Times New Roman" w:eastAsia="Times New Roman" w:hAnsi="Times New Roman" w:cs="Times New Roman"/>
          <w:color w:val="000000"/>
          <w:sz w:val="28"/>
          <w:szCs w:val="28"/>
        </w:rPr>
        <w:t>ике ВИЧ-инфекции на предприятии.</w:t>
      </w:r>
    </w:p>
    <w:p w:rsidR="00E770FA" w:rsidRPr="00700688" w:rsidRDefault="00700688" w:rsidP="00700688">
      <w:pPr>
        <w:pStyle w:val="af8"/>
        <w:widowControl w:val="0"/>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w:t>
      </w:r>
      <w:r w:rsidR="00E770FA" w:rsidRPr="00700688">
        <w:rPr>
          <w:rFonts w:ascii="Times New Roman" w:eastAsia="Times New Roman" w:hAnsi="Times New Roman" w:cs="Times New Roman"/>
          <w:color w:val="000000"/>
          <w:sz w:val="28"/>
          <w:szCs w:val="28"/>
        </w:rPr>
        <w:t>азначают исполнителей мероприят</w:t>
      </w:r>
      <w:r>
        <w:rPr>
          <w:rFonts w:ascii="Times New Roman" w:eastAsia="Times New Roman" w:hAnsi="Times New Roman" w:cs="Times New Roman"/>
          <w:color w:val="000000"/>
          <w:sz w:val="28"/>
          <w:szCs w:val="28"/>
        </w:rPr>
        <w:t>ий по профилактике ВИЧ-инфекции.</w:t>
      </w:r>
    </w:p>
    <w:p w:rsidR="00E770FA" w:rsidRPr="00700688" w:rsidRDefault="00700688" w:rsidP="00700688">
      <w:pPr>
        <w:pStyle w:val="af8"/>
        <w:widowControl w:val="0"/>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00E770FA" w:rsidRPr="00700688">
        <w:rPr>
          <w:rFonts w:ascii="Times New Roman" w:eastAsia="Times New Roman" w:hAnsi="Times New Roman" w:cs="Times New Roman"/>
          <w:color w:val="000000"/>
          <w:sz w:val="28"/>
          <w:szCs w:val="28"/>
        </w:rPr>
        <w:t>бучают ответственных лиц и исполнителей мероприят</w:t>
      </w:r>
      <w:r>
        <w:rPr>
          <w:rFonts w:ascii="Times New Roman" w:eastAsia="Times New Roman" w:hAnsi="Times New Roman" w:cs="Times New Roman"/>
          <w:color w:val="000000"/>
          <w:sz w:val="28"/>
          <w:szCs w:val="28"/>
        </w:rPr>
        <w:t>ий по профилактике ВИЧ-инфекции.</w:t>
      </w:r>
    </w:p>
    <w:p w:rsidR="00E770FA" w:rsidRPr="00700688" w:rsidRDefault="00700688" w:rsidP="00700688">
      <w:pPr>
        <w:pStyle w:val="af8"/>
        <w:widowControl w:val="0"/>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700688">
        <w:rPr>
          <w:rFonts w:ascii="Times New Roman" w:eastAsia="Times New Roman" w:hAnsi="Times New Roman" w:cs="Times New Roman"/>
          <w:color w:val="000000"/>
          <w:sz w:val="28"/>
          <w:szCs w:val="28"/>
        </w:rPr>
        <w:t>В</w:t>
      </w:r>
      <w:r w:rsidR="00E770FA" w:rsidRPr="00700688">
        <w:rPr>
          <w:rFonts w:ascii="Times New Roman" w:eastAsia="Times New Roman" w:hAnsi="Times New Roman" w:cs="Times New Roman"/>
          <w:color w:val="000000"/>
          <w:sz w:val="28"/>
          <w:szCs w:val="28"/>
        </w:rPr>
        <w:t>ключают вопросы по профилактике ВИЧ-инфекции в программы вводного и повторн</w:t>
      </w:r>
      <w:r>
        <w:rPr>
          <w:rFonts w:ascii="Times New Roman" w:eastAsia="Times New Roman" w:hAnsi="Times New Roman" w:cs="Times New Roman"/>
          <w:color w:val="000000"/>
          <w:sz w:val="28"/>
          <w:szCs w:val="28"/>
        </w:rPr>
        <w:t>ых инструктажей по охране труда.</w:t>
      </w:r>
    </w:p>
    <w:p w:rsidR="00E770FA" w:rsidRPr="00700688" w:rsidRDefault="00700688" w:rsidP="00700688">
      <w:pPr>
        <w:pStyle w:val="af8"/>
        <w:widowControl w:val="0"/>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E770FA" w:rsidRPr="00700688">
        <w:rPr>
          <w:rFonts w:ascii="Times New Roman" w:eastAsia="Times New Roman" w:hAnsi="Times New Roman" w:cs="Times New Roman"/>
          <w:color w:val="000000"/>
          <w:sz w:val="28"/>
          <w:szCs w:val="28"/>
        </w:rPr>
        <w:t>роводят инструктаж по профилактике ВИЧ-инфекции с последующим анкети</w:t>
      </w:r>
      <w:r>
        <w:rPr>
          <w:rFonts w:ascii="Times New Roman" w:eastAsia="Times New Roman" w:hAnsi="Times New Roman" w:cs="Times New Roman"/>
          <w:color w:val="000000"/>
          <w:sz w:val="28"/>
          <w:szCs w:val="28"/>
        </w:rPr>
        <w:t>рованием.</w:t>
      </w:r>
    </w:p>
    <w:p w:rsidR="00E770FA" w:rsidRPr="00700688" w:rsidRDefault="00700688" w:rsidP="00700688">
      <w:pPr>
        <w:pStyle w:val="af8"/>
        <w:widowControl w:val="0"/>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w:t>
      </w:r>
      <w:r w:rsidR="00E770FA" w:rsidRPr="00700688">
        <w:rPr>
          <w:rFonts w:ascii="Times New Roman" w:eastAsia="Times New Roman" w:hAnsi="Times New Roman" w:cs="Times New Roman"/>
          <w:color w:val="000000"/>
          <w:sz w:val="28"/>
          <w:szCs w:val="28"/>
        </w:rPr>
        <w:t>иражируют информационные материалы по профилактике ВИЧ-инфекции для распространени</w:t>
      </w:r>
      <w:r>
        <w:rPr>
          <w:rFonts w:ascii="Times New Roman" w:eastAsia="Times New Roman" w:hAnsi="Times New Roman" w:cs="Times New Roman"/>
          <w:color w:val="000000"/>
          <w:sz w:val="28"/>
          <w:szCs w:val="28"/>
        </w:rPr>
        <w:t>я среди сотрудников предприятия.</w:t>
      </w:r>
    </w:p>
    <w:p w:rsidR="00E770FA" w:rsidRPr="00700688" w:rsidRDefault="00700688" w:rsidP="00700688">
      <w:pPr>
        <w:pStyle w:val="af8"/>
        <w:widowControl w:val="0"/>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00E770FA" w:rsidRPr="00700688">
        <w:rPr>
          <w:rFonts w:ascii="Times New Roman" w:eastAsia="Times New Roman" w:hAnsi="Times New Roman" w:cs="Times New Roman"/>
          <w:color w:val="000000"/>
          <w:sz w:val="28"/>
          <w:szCs w:val="28"/>
        </w:rPr>
        <w:t xml:space="preserve">аспространяют  информационные  материалы  по  профилактике  ВИЧ- </w:t>
      </w:r>
    </w:p>
    <w:p w:rsidR="00E770FA" w:rsidRPr="00E770FA" w:rsidRDefault="00E770FA" w:rsidP="00E770F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770FA">
        <w:rPr>
          <w:rFonts w:ascii="Times New Roman" w:eastAsia="Times New Roman" w:hAnsi="Times New Roman" w:cs="Times New Roman"/>
          <w:color w:val="000000"/>
          <w:sz w:val="28"/>
          <w:szCs w:val="28"/>
        </w:rPr>
        <w:t>инфекци</w:t>
      </w:r>
      <w:r w:rsidR="00700688">
        <w:rPr>
          <w:rFonts w:ascii="Times New Roman" w:eastAsia="Times New Roman" w:hAnsi="Times New Roman" w:cs="Times New Roman"/>
          <w:color w:val="000000"/>
          <w:sz w:val="28"/>
          <w:szCs w:val="28"/>
        </w:rPr>
        <w:t>и среди сотрудников предприятия.</w:t>
      </w:r>
    </w:p>
    <w:p w:rsidR="00E770FA" w:rsidRPr="00700688" w:rsidRDefault="00700688" w:rsidP="00700688">
      <w:pPr>
        <w:pStyle w:val="af8"/>
        <w:widowControl w:val="0"/>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00E770FA" w:rsidRPr="00700688">
        <w:rPr>
          <w:rFonts w:ascii="Times New Roman" w:eastAsia="Times New Roman" w:hAnsi="Times New Roman" w:cs="Times New Roman"/>
          <w:color w:val="000000"/>
          <w:sz w:val="28"/>
          <w:szCs w:val="28"/>
        </w:rPr>
        <w:t>азмещают информаци</w:t>
      </w:r>
      <w:r>
        <w:rPr>
          <w:rFonts w:ascii="Times New Roman" w:eastAsia="Times New Roman" w:hAnsi="Times New Roman" w:cs="Times New Roman"/>
          <w:color w:val="000000"/>
          <w:sz w:val="28"/>
          <w:szCs w:val="28"/>
        </w:rPr>
        <w:t>и по ВИЧ-инфекции в местных СМИ.</w:t>
      </w:r>
    </w:p>
    <w:p w:rsidR="00E770FA" w:rsidRPr="00700688" w:rsidRDefault="00700688" w:rsidP="00700688">
      <w:pPr>
        <w:pStyle w:val="af8"/>
        <w:widowControl w:val="0"/>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E770FA" w:rsidRPr="00700688">
        <w:rPr>
          <w:rFonts w:ascii="Times New Roman" w:eastAsia="Times New Roman" w:hAnsi="Times New Roman" w:cs="Times New Roman"/>
          <w:color w:val="000000"/>
          <w:sz w:val="28"/>
          <w:szCs w:val="28"/>
        </w:rPr>
        <w:t>роводят мониторинг эффективности профилактических мероприятий.</w:t>
      </w:r>
    </w:p>
    <w:p w:rsidR="009B3A70" w:rsidRPr="00700688" w:rsidRDefault="00700688" w:rsidP="00700688">
      <w:pPr>
        <w:pStyle w:val="af8"/>
        <w:widowControl w:val="0"/>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w:t>
      </w:r>
      <w:r w:rsidR="00E770FA" w:rsidRPr="00700688">
        <w:rPr>
          <w:rFonts w:ascii="Times New Roman" w:eastAsia="Times New Roman" w:hAnsi="Times New Roman" w:cs="Times New Roman"/>
          <w:color w:val="000000"/>
          <w:sz w:val="28"/>
          <w:szCs w:val="28"/>
        </w:rPr>
        <w:t>ри организации работы по профилактике ВИЧ-инфекции руководствуются в первую очередь методическими рекомендациями "Организация и проведение мероприятий по профилактике ВИЧ-инфекции на предприятиях Республики Башкортостан" разработанными в 2014 году Министерством здравоохранения Республики Башкортостан.</w:t>
      </w: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5150CB">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IХ. СОЦИАЛЬНЫЕ ГАРАНТИИ, ЛЬГОТЫ И КОМПЕНСАЦИИ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 Стороны договорились осуществлять меры по реализации и расширению льгот и гарантий работников.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9.2. Стороны подтверждают:</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1.Работникам при увольнении </w:t>
      </w:r>
      <w:r>
        <w:rPr>
          <w:rFonts w:ascii="Times New Roman" w:eastAsia="Times New Roman" w:hAnsi="Times New Roman" w:cs="Times New Roman"/>
          <w:sz w:val="28"/>
          <w:szCs w:val="28"/>
        </w:rPr>
        <w:t>работника в связи с выходом на пенсию (независимо от ее вида) ему</w:t>
      </w:r>
      <w:r>
        <w:rPr>
          <w:rFonts w:ascii="Times New Roman" w:eastAsia="Times New Roman" w:hAnsi="Times New Roman" w:cs="Times New Roman"/>
          <w:color w:val="000000"/>
          <w:sz w:val="28"/>
          <w:szCs w:val="28"/>
        </w:rPr>
        <w:t xml:space="preserve"> выплачивается единовременное материальное возна</w:t>
      </w:r>
      <w:r w:rsidR="00B30A71">
        <w:rPr>
          <w:rFonts w:ascii="Times New Roman" w:eastAsia="Times New Roman" w:hAnsi="Times New Roman" w:cs="Times New Roman"/>
          <w:color w:val="000000"/>
          <w:sz w:val="28"/>
          <w:szCs w:val="28"/>
        </w:rPr>
        <w:t>гражден</w:t>
      </w:r>
      <w:r w:rsidR="00700688">
        <w:rPr>
          <w:rFonts w:ascii="Times New Roman" w:eastAsia="Times New Roman" w:hAnsi="Times New Roman" w:cs="Times New Roman"/>
          <w:color w:val="000000"/>
          <w:sz w:val="28"/>
          <w:szCs w:val="28"/>
        </w:rPr>
        <w:t>ие в размере одной месячной зара</w:t>
      </w:r>
      <w:r w:rsidR="00B30A71">
        <w:rPr>
          <w:rFonts w:ascii="Times New Roman" w:eastAsia="Times New Roman" w:hAnsi="Times New Roman" w:cs="Times New Roman"/>
          <w:color w:val="000000"/>
          <w:sz w:val="28"/>
          <w:szCs w:val="28"/>
        </w:rPr>
        <w:t>ботной платы</w:t>
      </w:r>
      <w:r>
        <w:rPr>
          <w:rFonts w:ascii="Times New Roman" w:eastAsia="Times New Roman" w:hAnsi="Times New Roman" w:cs="Times New Roman"/>
          <w:color w:val="000000"/>
          <w:sz w:val="28"/>
          <w:szCs w:val="28"/>
        </w:rPr>
        <w:t xml:space="preserve"> (за счет бюджетных средств и (или) средств, полученных от приносящей доход деятельности)</w:t>
      </w:r>
      <w:r>
        <w:rPr>
          <w:rFonts w:ascii="Times New Roman" w:eastAsia="Times New Roman" w:hAnsi="Times New Roman" w:cs="Times New Roman"/>
          <w:color w:val="000000"/>
          <w:sz w:val="28"/>
          <w:szCs w:val="28"/>
          <w:vertAlign w:val="superscript"/>
        </w:rPr>
        <w:footnoteReference w:id="9"/>
      </w:r>
      <w:r>
        <w:rPr>
          <w:rFonts w:ascii="Times New Roman" w:eastAsia="Times New Roman" w:hAnsi="Times New Roman" w:cs="Times New Roman"/>
          <w:color w:val="000000"/>
          <w:sz w:val="28"/>
          <w:szCs w:val="28"/>
        </w:rPr>
        <w:t>.</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784338" w:rsidRDefault="00700688" w:rsidP="00700688">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9.3. Работодатель обязуется</w:t>
      </w:r>
      <w:r w:rsidR="005150CB">
        <w:rPr>
          <w:rFonts w:ascii="Times New Roman" w:eastAsia="Times New Roman" w:hAnsi="Times New Roman" w:cs="Times New Roman"/>
          <w:color w:val="000000"/>
          <w:sz w:val="28"/>
          <w:szCs w:val="28"/>
        </w:rPr>
        <w:t>:</w:t>
      </w:r>
    </w:p>
    <w:p w:rsidR="00784338" w:rsidRDefault="00700688" w:rsidP="0070068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Оказывать материальную помощь работникам, </w:t>
      </w:r>
      <w:r w:rsidR="005150CB">
        <w:rPr>
          <w:rFonts w:ascii="Times New Roman" w:eastAsia="Times New Roman" w:hAnsi="Times New Roman" w:cs="Times New Roman"/>
          <w:color w:val="000000"/>
          <w:sz w:val="28"/>
          <w:szCs w:val="28"/>
        </w:rPr>
        <w:t>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784338" w:rsidRDefault="0070068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За участие в охране общественного порядка (ДНД) предоставлять по 1 выходному дню за каждое дежурство.</w:t>
      </w: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5150CB" w:rsidP="00800BC7">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Х. ДОПОЛНИТЕЛЬНЫЕ ГАРАНТИИ МОЛОДЕЖИ</w:t>
      </w:r>
    </w:p>
    <w:p w:rsidR="00800BC7" w:rsidRDefault="00800BC7" w:rsidP="00800BC7">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10.1. Стороны:</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Гарантируют предоставление молодым работникам предусмотренных законом и настоящим коллективным договором социальных льгот, гарантий, мер социальной поддержки.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Предоставляют общедоступную бесплатную юридическую помощь молодым работникам по всему кругу вопросов законодательства о труде.</w:t>
      </w:r>
    </w:p>
    <w:p w:rsidR="00784338" w:rsidRDefault="005150CB">
      <w:pPr>
        <w:tabs>
          <w:tab w:val="left" w:pos="993"/>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10.2.</w:t>
      </w:r>
      <w:r>
        <w:rPr>
          <w:rFonts w:ascii="Times New Roman" w:eastAsia="Times New Roman" w:hAnsi="Times New Roman" w:cs="Times New Roman"/>
          <w:sz w:val="28"/>
          <w:szCs w:val="28"/>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784338" w:rsidRDefault="005150CB">
      <w:pPr>
        <w:tabs>
          <w:tab w:val="left" w:pos="993"/>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784338" w:rsidRDefault="005150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Статус молодого специалиста сохраняется и срок действия продлевается в случаях:</w:t>
      </w:r>
    </w:p>
    <w:p w:rsidR="00784338" w:rsidRDefault="005150CB">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призыв на военную службу или направление на заменяющую ее альтернативную гражданскую службу;</w:t>
      </w:r>
    </w:p>
    <w:p w:rsidR="00784338" w:rsidRDefault="005150CB">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переход работника в другую образовательную организацию республики;</w:t>
      </w:r>
    </w:p>
    <w:p w:rsidR="00784338" w:rsidRDefault="005150CB">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обучение в очной аспирантуре, магистратуре на срок не более трех лет;</w:t>
      </w:r>
    </w:p>
    <w:p w:rsidR="00784338" w:rsidRPr="00C40CD1" w:rsidRDefault="005150CB" w:rsidP="00C40CD1">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нахождение </w:t>
      </w:r>
      <w:r w:rsidR="00C40CD1">
        <w:rPr>
          <w:rFonts w:ascii="Times New Roman" w:eastAsia="Times New Roman" w:hAnsi="Times New Roman" w:cs="Times New Roman"/>
          <w:color w:val="000000"/>
          <w:sz w:val="28"/>
          <w:szCs w:val="28"/>
        </w:rPr>
        <w:t>в отпуске по уходу за ребенком.</w:t>
      </w:r>
    </w:p>
    <w:p w:rsidR="00784338" w:rsidRDefault="005150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709"/>
        <w:jc w:val="both"/>
        <w:rPr>
          <w:rFonts w:ascii="Times New Roman" w:eastAsia="Times New Roman" w:hAnsi="Times New Roman" w:cs="Times New Roman"/>
          <w:strike/>
          <w:color w:val="FF0000"/>
          <w:sz w:val="28"/>
          <w:szCs w:val="28"/>
        </w:rPr>
      </w:pPr>
      <w:r>
        <w:rPr>
          <w:rFonts w:ascii="Times New Roman" w:eastAsia="Times New Roman" w:hAnsi="Times New Roman" w:cs="Times New Roman"/>
          <w:color w:val="000000"/>
          <w:sz w:val="28"/>
          <w:szCs w:val="28"/>
        </w:rPr>
        <w:lastRenderedPageBreak/>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10.3.</w:t>
      </w:r>
      <w:r>
        <w:rPr>
          <w:rFonts w:ascii="Times New Roman" w:eastAsia="Times New Roman" w:hAnsi="Times New Roman" w:cs="Times New Roman"/>
          <w:sz w:val="28"/>
          <w:szCs w:val="28"/>
        </w:rPr>
        <w:t xml:space="preserve"> М</w:t>
      </w:r>
      <w:r>
        <w:rPr>
          <w:rFonts w:ascii="Times New Roman" w:eastAsia="Times New Roman" w:hAnsi="Times New Roman" w:cs="Times New Roman"/>
          <w:color w:val="000000"/>
          <w:sz w:val="28"/>
          <w:szCs w:val="28"/>
        </w:rPr>
        <w:t>олодым специалистам</w:t>
      </w:r>
      <w:r>
        <w:rPr>
          <w:rFonts w:ascii="Times New Roman" w:eastAsia="Times New Roman" w:hAnsi="Times New Roman" w:cs="Times New Roman"/>
          <w:sz w:val="28"/>
          <w:szCs w:val="28"/>
        </w:rPr>
        <w:t xml:space="preserve"> - педагогическим работникам, </w:t>
      </w:r>
      <w:r>
        <w:rPr>
          <w:rFonts w:ascii="Times New Roman" w:eastAsia="Times New Roman" w:hAnsi="Times New Roman" w:cs="Times New Roman"/>
          <w:color w:val="000000"/>
          <w:sz w:val="28"/>
          <w:szCs w:val="28"/>
        </w:rPr>
        <w:t>впервые приступившим к работе после окончания организаций высшего образования, профессиональных образовательных организаций</w:t>
      </w:r>
      <w:r>
        <w:rPr>
          <w:rFonts w:ascii="Times New Roman" w:eastAsia="Times New Roman" w:hAnsi="Times New Roman" w:cs="Times New Roman"/>
          <w:sz w:val="28"/>
          <w:szCs w:val="28"/>
        </w:rPr>
        <w:t xml:space="preserve"> устанавливается повышающий коэффициент к ставке заработной платы (окладу) </w:t>
      </w:r>
      <w:r>
        <w:rPr>
          <w:rFonts w:ascii="Times New Roman" w:eastAsia="Times New Roman" w:hAnsi="Times New Roman" w:cs="Times New Roman"/>
          <w:color w:val="000000"/>
          <w:sz w:val="28"/>
          <w:szCs w:val="28"/>
        </w:rPr>
        <w:t xml:space="preserve">в размере 0,3 за фактическую нагрузку в течение </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 xml:space="preserve"> лет </w:t>
      </w:r>
      <w:r>
        <w:rPr>
          <w:rFonts w:ascii="Times New Roman" w:eastAsia="Times New Roman" w:hAnsi="Times New Roman" w:cs="Times New Roman"/>
          <w:sz w:val="28"/>
          <w:szCs w:val="28"/>
        </w:rPr>
        <w:t xml:space="preserve"> со дня заключения трудового договора</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10.4. 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образовательной организации, устанавливается единовременная стимулирующая вып</w:t>
      </w:r>
      <w:r w:rsidR="00C40CD1">
        <w:rPr>
          <w:rFonts w:ascii="Times New Roman" w:eastAsia="Times New Roman" w:hAnsi="Times New Roman" w:cs="Times New Roman"/>
          <w:color w:val="000000"/>
          <w:sz w:val="28"/>
          <w:szCs w:val="28"/>
        </w:rPr>
        <w:t>лата в размере 4</w:t>
      </w:r>
      <w:r>
        <w:rPr>
          <w:rFonts w:ascii="Times New Roman" w:eastAsia="Times New Roman" w:hAnsi="Times New Roman" w:cs="Times New Roman"/>
          <w:color w:val="000000"/>
          <w:sz w:val="28"/>
          <w:szCs w:val="28"/>
        </w:rPr>
        <w:t xml:space="preserve"> ставок заработной платы (окладов).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784338" w:rsidRDefault="00C40CD1">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10.5</w:t>
      </w:r>
      <w:r w:rsidR="005150CB">
        <w:rPr>
          <w:rFonts w:ascii="Times New Roman" w:eastAsia="Times New Roman" w:hAnsi="Times New Roman" w:cs="Times New Roman"/>
          <w:color w:val="000000"/>
          <w:sz w:val="28"/>
          <w:szCs w:val="28"/>
        </w:rPr>
        <w:t>. Молодому специалисту не устанавливается испытательный срок при приеме на работу.</w:t>
      </w:r>
    </w:p>
    <w:p w:rsidR="00784338" w:rsidRDefault="005150CB">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Молодой специалист освобождается от аттестации на соответствие занимаемой должности в течение двух лет.</w:t>
      </w:r>
    </w:p>
    <w:p w:rsidR="00784338" w:rsidRDefault="00C40CD1">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10.6</w:t>
      </w:r>
      <w:r w:rsidR="005150CB">
        <w:rPr>
          <w:rFonts w:ascii="Times New Roman" w:eastAsia="Times New Roman" w:hAnsi="Times New Roman" w:cs="Times New Roman"/>
          <w:color w:val="000000"/>
          <w:sz w:val="28"/>
          <w:szCs w:val="28"/>
        </w:rPr>
        <w:t>. Стороны содействуют:</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Повышению профессионального уровня и квалификации молодых специалистов, прохождению аттестации.</w:t>
      </w:r>
    </w:p>
    <w:p w:rsidR="00784338" w:rsidRDefault="005150CB">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Установлению дополнительных форм поддержки, поощрения молодых специалистов.</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Созданию в организации совета по работе с молодыми кадрами.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10.8. Стороны договорились:</w:t>
      </w:r>
    </w:p>
    <w:p w:rsidR="00784338" w:rsidRDefault="00C40CD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5150CB">
        <w:rPr>
          <w:rFonts w:ascii="Times New Roman" w:eastAsia="Times New Roman" w:hAnsi="Times New Roman" w:cs="Times New Roman"/>
          <w:color w:val="000000"/>
          <w:sz w:val="28"/>
          <w:szCs w:val="28"/>
        </w:rPr>
        <w:t xml:space="preserve">. Предоставлять оплачиваемые дополнительные дни отдыха (выходные дни) отцу при выписке новорожденного из роддома, оказывать материальную помощь при рождении </w:t>
      </w:r>
      <w:r>
        <w:rPr>
          <w:rFonts w:ascii="Times New Roman" w:eastAsia="Times New Roman" w:hAnsi="Times New Roman" w:cs="Times New Roman"/>
          <w:color w:val="000000"/>
          <w:sz w:val="28"/>
          <w:szCs w:val="28"/>
        </w:rPr>
        <w:t>ребенка в размере 1 ставки (оклада).</w:t>
      </w:r>
    </w:p>
    <w:p w:rsidR="00784338" w:rsidRDefault="00C40CD1" w:rsidP="00C40CD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5150CB">
        <w:rPr>
          <w:rFonts w:ascii="Times New Roman" w:eastAsia="Times New Roman" w:hAnsi="Times New Roman" w:cs="Times New Roman"/>
          <w:color w:val="000000"/>
          <w:sz w:val="28"/>
          <w:szCs w:val="28"/>
        </w:rPr>
        <w:t>. Проводить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5150C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ХI. ГАРАНТИИ И ПРАВА ПРОФСОЮЗНОЙ ОРГАНИЗАЦИИ </w:t>
      </w:r>
    </w:p>
    <w:p w:rsidR="00784338" w:rsidRDefault="005150C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 ЧЛЕНОВ ПРОФСОЮЗА</w:t>
      </w:r>
    </w:p>
    <w:p w:rsidR="00784338" w:rsidRDefault="00784338">
      <w:pPr>
        <w:spacing w:after="0" w:line="240" w:lineRule="auto"/>
        <w:jc w:val="center"/>
        <w:rPr>
          <w:rFonts w:ascii="Times New Roman" w:eastAsia="Times New Roman" w:hAnsi="Times New Roman" w:cs="Times New Roman"/>
          <w:b/>
          <w:sz w:val="28"/>
          <w:szCs w:val="28"/>
        </w:rPr>
      </w:pPr>
    </w:p>
    <w:p w:rsidR="00784338" w:rsidRDefault="005150CB">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11.1. Стороны подтверждают, что права и гарантии деятельности первичной профсоюзной организации, профсоюзного комитета  определяются ТК РФ,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 рескомом Профсоюза работников народного образования и науки Российской Федерации и Министерством образования и науки Республики Башкортостан, </w:t>
      </w:r>
      <w:r>
        <w:rPr>
          <w:rFonts w:ascii="Times New Roman" w:eastAsia="Times New Roman" w:hAnsi="Times New Roman" w:cs="Times New Roman"/>
          <w:color w:val="000000"/>
          <w:sz w:val="28"/>
          <w:szCs w:val="28"/>
        </w:rPr>
        <w:t xml:space="preserve">отраслевым территориальным (районным, городским) </w:t>
      </w:r>
      <w:r>
        <w:rPr>
          <w:rFonts w:ascii="Times New Roman" w:eastAsia="Times New Roman" w:hAnsi="Times New Roman" w:cs="Times New Roman"/>
          <w:sz w:val="28"/>
          <w:szCs w:val="28"/>
        </w:rPr>
        <w:t xml:space="preserve">соглашением и настоящим коллективным договором.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11.2. Работодатель:</w:t>
      </w:r>
    </w:p>
    <w:p w:rsidR="00784338" w:rsidRDefault="005150C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Включает по уполномочию работников представителей профкома в состав членов коллегиальных органов управления организацией.</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Предоставляет профкому, независимо от численности работников, бесплатно отдельное помещение для проведения пр</w:t>
      </w:r>
      <w:r w:rsidR="00C40CD1">
        <w:rPr>
          <w:rFonts w:ascii="Times New Roman" w:eastAsia="Times New Roman" w:hAnsi="Times New Roman" w:cs="Times New Roman"/>
          <w:sz w:val="28"/>
          <w:szCs w:val="28"/>
        </w:rPr>
        <w:t>офсоюзных собраний;</w:t>
      </w:r>
      <w:r>
        <w:rPr>
          <w:rFonts w:ascii="Times New Roman" w:eastAsia="Times New Roman" w:hAnsi="Times New Roman" w:cs="Times New Roman"/>
          <w:sz w:val="28"/>
          <w:szCs w:val="28"/>
        </w:rPr>
        <w:t xml:space="preserve">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Способствует:</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осуществлению правовыми и техническими инспекторами труда Профсоюза, в том числе внештатными, контроля за соблюдением трудового законодательства в организации в соответствии с действующим законодательством и Положениями об инспекциях;</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посещению образовательной организации представителями выборных профсоюзных органов в целях реализации уставных задач и прав, предоставленных законодательством.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Предоставляет профкому по его запросу информацию, сведения и разъяснения по вопросам условий и оплаты труда, другим социально-экономическим вопросам.</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Обеспечивает ежемесячное и бесплатное перечисление членских профсоюзных взносов из заработной платы ра</w:t>
      </w:r>
      <w:r w:rsidR="00C40CD1">
        <w:rPr>
          <w:rFonts w:ascii="Times New Roman" w:eastAsia="Times New Roman" w:hAnsi="Times New Roman" w:cs="Times New Roman"/>
          <w:sz w:val="28"/>
          <w:szCs w:val="28"/>
        </w:rPr>
        <w:t>ботников на счет</w:t>
      </w:r>
      <w:r>
        <w:rPr>
          <w:rFonts w:ascii="Times New Roman" w:eastAsia="Times New Roman" w:hAnsi="Times New Roman" w:cs="Times New Roman"/>
          <w:sz w:val="28"/>
          <w:szCs w:val="28"/>
        </w:rPr>
        <w:t xml:space="preserve">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11.3. Стороны признают: </w:t>
      </w:r>
    </w:p>
    <w:p w:rsidR="00784338"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Профсоюза, представители профсоюзной организации в создаваемых в организации совместных с работодателем </w:t>
      </w:r>
      <w:r>
        <w:rPr>
          <w:rFonts w:ascii="Times New Roman" w:eastAsia="Times New Roman" w:hAnsi="Times New Roman" w:cs="Times New Roman"/>
          <w:color w:val="000000"/>
          <w:sz w:val="28"/>
          <w:szCs w:val="28"/>
        </w:rPr>
        <w:lastRenderedPageBreak/>
        <w:t>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784338" w:rsidRDefault="005150CB">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Перемещение или временный перевод членов выборных профсоюзных органов на другую работу по инициативе работодателя не может производиться без предварительного согласия профсоюзного комитета.</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Увольнение председателя первичной профсоюзной организации и его заместителей, не освобожденных от основной работы, по основаниям, предусмотренным пп. 2, 3 или 5 ч. 1 ст. 81 ТК РФ, производится в порядке, установленном ст.374 ТК РФ.</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11.4. Стороны обязуются рассматривать и решать конфликты и разногласия в соответствии с законодательством.</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11.5. Стороны подтверждают:</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ТК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настоящим коллективным договором, отраслевым </w:t>
      </w:r>
      <w:r w:rsidR="005A1B65">
        <w:rPr>
          <w:rFonts w:ascii="Times New Roman" w:eastAsia="Times New Roman" w:hAnsi="Times New Roman" w:cs="Times New Roman"/>
          <w:sz w:val="28"/>
          <w:szCs w:val="28"/>
        </w:rPr>
        <w:t>территориальным соглашением</w:t>
      </w:r>
      <w:r>
        <w:rPr>
          <w:rFonts w:ascii="Times New Roman" w:eastAsia="Times New Roman" w:hAnsi="Times New Roman" w:cs="Times New Roman"/>
          <w:sz w:val="28"/>
          <w:szCs w:val="28"/>
        </w:rPr>
        <w:t>;</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(ч.3 ст. 39 ТК РФ);</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члены профкома включаются в состав комиссий организации (аттестационная, комиссия по трудовым спорам, по тарификации, специальной </w:t>
      </w:r>
      <w:r>
        <w:rPr>
          <w:rFonts w:ascii="Times New Roman" w:eastAsia="Times New Roman" w:hAnsi="Times New Roman" w:cs="Times New Roman"/>
          <w:sz w:val="28"/>
          <w:szCs w:val="28"/>
        </w:rPr>
        <w:lastRenderedPageBreak/>
        <w:t>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784338" w:rsidRDefault="005150CB">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784338" w:rsidRDefault="005150CB" w:rsidP="005A1B65">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Председателю, членам профкома  устанавливаются доплаты</w:t>
      </w:r>
      <w:r>
        <w:rPr>
          <w:rFonts w:ascii="Times New Roman" w:eastAsia="Times New Roman" w:hAnsi="Times New Roman" w:cs="Times New Roman"/>
          <w:sz w:val="28"/>
          <w:szCs w:val="28"/>
        </w:rPr>
        <w:t xml:space="preserve"> (</w:t>
      </w:r>
      <w:r>
        <w:rPr>
          <w:rFonts w:ascii="Times New Roman" w:eastAsia="Times New Roman" w:hAnsi="Times New Roman" w:cs="Times New Roman"/>
          <w:i/>
          <w:color w:val="000000"/>
          <w:sz w:val="28"/>
          <w:szCs w:val="28"/>
        </w:rPr>
        <w:t>надбавки, иные поощрительные выплаты)</w:t>
      </w:r>
      <w:r>
        <w:rPr>
          <w:rFonts w:ascii="Times New Roman" w:eastAsia="Times New Roman" w:hAnsi="Times New Roman" w:cs="Times New Roman"/>
          <w:color w:val="000000"/>
          <w:sz w:val="28"/>
          <w:szCs w:val="28"/>
        </w:rPr>
        <w:t xml:space="preserve"> за вклад в создание условий, повышающих результативность деятельности образовательной организации, участие в подготовке и организации</w:t>
      </w:r>
      <w:r w:rsidR="005A1B65">
        <w:rPr>
          <w:rFonts w:ascii="Times New Roman" w:eastAsia="Times New Roman" w:hAnsi="Times New Roman" w:cs="Times New Roman"/>
          <w:color w:val="000000"/>
          <w:sz w:val="28"/>
          <w:szCs w:val="28"/>
        </w:rPr>
        <w:t xml:space="preserve"> социально-значимых мероприятий.</w:t>
      </w:r>
    </w:p>
    <w:p w:rsidR="00784338" w:rsidRDefault="005150CB" w:rsidP="00800BC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Председателю первичной профсоюзной организации предоставляется ежегодный дополнительный оплачи</w:t>
      </w:r>
      <w:r w:rsidR="005A1B65">
        <w:rPr>
          <w:rFonts w:ascii="Times New Roman" w:eastAsia="Times New Roman" w:hAnsi="Times New Roman" w:cs="Times New Roman"/>
          <w:sz w:val="28"/>
          <w:szCs w:val="28"/>
        </w:rPr>
        <w:t xml:space="preserve">ваемый отпуск в количестве 3 </w:t>
      </w:r>
      <w:r>
        <w:rPr>
          <w:rFonts w:ascii="Times New Roman" w:eastAsia="Times New Roman" w:hAnsi="Times New Roman" w:cs="Times New Roman"/>
          <w:sz w:val="28"/>
          <w:szCs w:val="28"/>
        </w:rPr>
        <w:t>рабочих дней.</w:t>
      </w:r>
    </w:p>
    <w:p w:rsidR="00784338" w:rsidRDefault="005150CB" w:rsidP="00800BC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784338" w:rsidRDefault="00784338">
      <w:pPr>
        <w:spacing w:after="0" w:line="240" w:lineRule="auto"/>
        <w:jc w:val="both"/>
        <w:rPr>
          <w:rFonts w:ascii="Times New Roman" w:eastAsia="Times New Roman" w:hAnsi="Times New Roman" w:cs="Times New Roman"/>
          <w:sz w:val="28"/>
          <w:szCs w:val="28"/>
        </w:rPr>
      </w:pPr>
    </w:p>
    <w:p w:rsidR="00784338" w:rsidRDefault="005150C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XII. КОНТРОЛЬ ЗА ВЫПОЛНЕНИЕМ </w:t>
      </w:r>
    </w:p>
    <w:p w:rsidR="00784338" w:rsidRDefault="005150C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КОЛЛЕКТИВНОГО ДОГОВОРА</w:t>
      </w:r>
    </w:p>
    <w:p w:rsidR="00784338" w:rsidRDefault="0078433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 Контроль за выполнением настоящего коллективного договора осуществляется сторонами и их представителями.</w:t>
      </w: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sectPr w:rsidR="00784338" w:rsidSect="00784338">
      <w:footerReference w:type="default" r:id="rId10"/>
      <w:pgSz w:w="11906" w:h="16838"/>
      <w:pgMar w:top="851" w:right="567" w:bottom="851" w:left="1700" w:header="709" w:footer="425"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A8D" w:rsidRDefault="00782A8D" w:rsidP="00784338">
      <w:pPr>
        <w:spacing w:after="0" w:line="240" w:lineRule="auto"/>
      </w:pPr>
      <w:r>
        <w:separator/>
      </w:r>
    </w:p>
  </w:endnote>
  <w:endnote w:type="continuationSeparator" w:id="1">
    <w:p w:rsidR="00782A8D" w:rsidRDefault="00782A8D" w:rsidP="007843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70E" w:rsidRDefault="0015470E">
    <w:pPr>
      <w:pBdr>
        <w:top w:val="nil"/>
        <w:left w:val="nil"/>
        <w:bottom w:val="nil"/>
        <w:right w:val="nil"/>
        <w:between w:val="nil"/>
      </w:pBdr>
      <w:tabs>
        <w:tab w:val="center" w:pos="4677"/>
        <w:tab w:val="right" w:pos="9355"/>
      </w:tabs>
      <w:spacing w:after="0" w:line="240" w:lineRule="auto"/>
      <w:jc w:val="right"/>
      <w:rPr>
        <w:color w:val="000000"/>
      </w:rPr>
    </w:pPr>
  </w:p>
  <w:p w:rsidR="0015470E" w:rsidRDefault="0015470E">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A8D" w:rsidRDefault="00782A8D" w:rsidP="00784338">
      <w:pPr>
        <w:spacing w:after="0" w:line="240" w:lineRule="auto"/>
      </w:pPr>
      <w:r>
        <w:separator/>
      </w:r>
    </w:p>
  </w:footnote>
  <w:footnote w:type="continuationSeparator" w:id="1">
    <w:p w:rsidR="00782A8D" w:rsidRDefault="00782A8D" w:rsidP="00784338">
      <w:pPr>
        <w:spacing w:after="0" w:line="240" w:lineRule="auto"/>
      </w:pPr>
      <w:r>
        <w:continuationSeparator/>
      </w:r>
    </w:p>
  </w:footnote>
  <w:footnote w:id="2">
    <w:p w:rsidR="0015470E" w:rsidRDefault="0015470E">
      <w:pPr>
        <w:pBdr>
          <w:top w:val="nil"/>
          <w:left w:val="nil"/>
          <w:bottom w:val="nil"/>
          <w:right w:val="nil"/>
          <w:between w:val="nil"/>
        </w:pBdr>
        <w:spacing w:after="0" w:line="240" w:lineRule="auto"/>
        <w:rPr>
          <w:color w:val="000000"/>
          <w:sz w:val="20"/>
          <w:szCs w:val="20"/>
        </w:rPr>
      </w:pPr>
    </w:p>
  </w:footnote>
  <w:footnote w:id="3">
    <w:p w:rsidR="0015470E" w:rsidRDefault="0015470E">
      <w:pPr>
        <w:spacing w:after="0" w:line="240" w:lineRule="auto"/>
        <w:rPr>
          <w:rFonts w:ascii="Times New Roman" w:eastAsia="Times New Roman" w:hAnsi="Times New Roman" w:cs="Times New Roman"/>
          <w:sz w:val="24"/>
          <w:szCs w:val="24"/>
        </w:rPr>
      </w:pPr>
    </w:p>
  </w:footnote>
  <w:footnote w:id="4">
    <w:p w:rsidR="0015470E" w:rsidRDefault="0015470E">
      <w:pPr>
        <w:spacing w:after="0" w:line="240" w:lineRule="auto"/>
        <w:rPr>
          <w:rFonts w:ascii="Times New Roman" w:eastAsia="Times New Roman" w:hAnsi="Times New Roman" w:cs="Times New Roman"/>
          <w:sz w:val="24"/>
          <w:szCs w:val="24"/>
        </w:rPr>
      </w:pPr>
    </w:p>
  </w:footnote>
  <w:footnote w:id="5">
    <w:p w:rsidR="0015470E" w:rsidRDefault="0015470E">
      <w:pPr>
        <w:spacing w:after="0" w:line="240" w:lineRule="auto"/>
        <w:rPr>
          <w:rFonts w:ascii="Times New Roman" w:eastAsia="Times New Roman" w:hAnsi="Times New Roman" w:cs="Times New Roman"/>
          <w:sz w:val="24"/>
          <w:szCs w:val="24"/>
        </w:rPr>
      </w:pPr>
    </w:p>
  </w:footnote>
  <w:footnote w:id="6">
    <w:p w:rsidR="0015470E" w:rsidRDefault="0015470E">
      <w:pPr>
        <w:spacing w:after="0" w:line="240" w:lineRule="auto"/>
        <w:rPr>
          <w:rFonts w:ascii="Times New Roman" w:eastAsia="Times New Roman" w:hAnsi="Times New Roman" w:cs="Times New Roman"/>
          <w:sz w:val="24"/>
          <w:szCs w:val="24"/>
        </w:rPr>
      </w:pPr>
    </w:p>
  </w:footnote>
  <w:footnote w:id="7">
    <w:p w:rsidR="0015470E" w:rsidRDefault="0015470E" w:rsidP="00800BC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8">
    <w:p w:rsidR="0015470E" w:rsidRDefault="0015470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footnote>
  <w:footnote w:id="9">
    <w:p w:rsidR="0015470E" w:rsidRDefault="0015470E">
      <w:pPr>
        <w:pBdr>
          <w:top w:val="nil"/>
          <w:left w:val="nil"/>
          <w:bottom w:val="nil"/>
          <w:right w:val="nil"/>
          <w:between w:val="nil"/>
        </w:pBdr>
        <w:spacing w:after="0" w:line="240" w:lineRule="auto"/>
        <w:jc w:val="both"/>
        <w:rPr>
          <w:rFonts w:ascii="Arial" w:eastAsia="Arial" w:hAnsi="Arial" w:cs="Arial"/>
          <w:color w:val="000000"/>
          <w:sz w:val="24"/>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940BA"/>
    <w:multiLevelType w:val="multilevel"/>
    <w:tmpl w:val="D7EC0DD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171F3C1E"/>
    <w:multiLevelType w:val="multilevel"/>
    <w:tmpl w:val="15D282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274D72F7"/>
    <w:multiLevelType w:val="multilevel"/>
    <w:tmpl w:val="B5807AB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2F55064E"/>
    <w:multiLevelType w:val="multilevel"/>
    <w:tmpl w:val="38DEF9E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nsid w:val="2F7F6321"/>
    <w:multiLevelType w:val="hybridMultilevel"/>
    <w:tmpl w:val="569278EA"/>
    <w:lvl w:ilvl="0" w:tplc="3D6CD36C">
      <w:start w:val="8"/>
      <w:numFmt w:val="decimal"/>
      <w:lvlText w:val="%1)"/>
      <w:lvlJc w:val="left"/>
      <w:pPr>
        <w:ind w:left="1140" w:hanging="360"/>
      </w:pPr>
      <w:rPr>
        <w:rFonts w:hint="default"/>
        <w:color w:val="auto"/>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5">
    <w:nsid w:val="38CB098F"/>
    <w:multiLevelType w:val="multilevel"/>
    <w:tmpl w:val="E26853D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39147CA7"/>
    <w:multiLevelType w:val="multilevel"/>
    <w:tmpl w:val="B49A30E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nsid w:val="44B92B0A"/>
    <w:multiLevelType w:val="multilevel"/>
    <w:tmpl w:val="EDFA0F50"/>
    <w:lvl w:ilvl="0">
      <w:start w:val="4"/>
      <w:numFmt w:val="decimal"/>
      <w:lvlText w:val="%1"/>
      <w:lvlJc w:val="left"/>
      <w:pPr>
        <w:ind w:left="162" w:hanging="547"/>
      </w:pPr>
      <w:rPr>
        <w:rFonts w:hint="default"/>
        <w:lang w:val="ru-RU" w:eastAsia="en-US" w:bidi="ar-SA"/>
      </w:rPr>
    </w:lvl>
    <w:lvl w:ilvl="1">
      <w:start w:val="1"/>
      <w:numFmt w:val="decimal"/>
      <w:lvlText w:val="%1.%2."/>
      <w:lvlJc w:val="left"/>
      <w:pPr>
        <w:ind w:left="162" w:hanging="547"/>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162" w:hanging="875"/>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407" w:hanging="875"/>
      </w:pPr>
      <w:rPr>
        <w:rFonts w:hint="default"/>
        <w:lang w:val="ru-RU" w:eastAsia="en-US" w:bidi="ar-SA"/>
      </w:rPr>
    </w:lvl>
    <w:lvl w:ilvl="4">
      <w:numFmt w:val="bullet"/>
      <w:lvlText w:val="•"/>
      <w:lvlJc w:val="left"/>
      <w:pPr>
        <w:ind w:left="4489" w:hanging="875"/>
      </w:pPr>
      <w:rPr>
        <w:rFonts w:hint="default"/>
        <w:lang w:val="ru-RU" w:eastAsia="en-US" w:bidi="ar-SA"/>
      </w:rPr>
    </w:lvl>
    <w:lvl w:ilvl="5">
      <w:numFmt w:val="bullet"/>
      <w:lvlText w:val="•"/>
      <w:lvlJc w:val="left"/>
      <w:pPr>
        <w:ind w:left="5572" w:hanging="875"/>
      </w:pPr>
      <w:rPr>
        <w:rFonts w:hint="default"/>
        <w:lang w:val="ru-RU" w:eastAsia="en-US" w:bidi="ar-SA"/>
      </w:rPr>
    </w:lvl>
    <w:lvl w:ilvl="6">
      <w:numFmt w:val="bullet"/>
      <w:lvlText w:val="•"/>
      <w:lvlJc w:val="left"/>
      <w:pPr>
        <w:ind w:left="6654" w:hanging="875"/>
      </w:pPr>
      <w:rPr>
        <w:rFonts w:hint="default"/>
        <w:lang w:val="ru-RU" w:eastAsia="en-US" w:bidi="ar-SA"/>
      </w:rPr>
    </w:lvl>
    <w:lvl w:ilvl="7">
      <w:numFmt w:val="bullet"/>
      <w:lvlText w:val="•"/>
      <w:lvlJc w:val="left"/>
      <w:pPr>
        <w:ind w:left="7736" w:hanging="875"/>
      </w:pPr>
      <w:rPr>
        <w:rFonts w:hint="default"/>
        <w:lang w:val="ru-RU" w:eastAsia="en-US" w:bidi="ar-SA"/>
      </w:rPr>
    </w:lvl>
    <w:lvl w:ilvl="8">
      <w:numFmt w:val="bullet"/>
      <w:lvlText w:val="•"/>
      <w:lvlJc w:val="left"/>
      <w:pPr>
        <w:ind w:left="8819" w:hanging="875"/>
      </w:pPr>
      <w:rPr>
        <w:rFonts w:hint="default"/>
        <w:lang w:val="ru-RU" w:eastAsia="en-US" w:bidi="ar-SA"/>
      </w:rPr>
    </w:lvl>
  </w:abstractNum>
  <w:abstractNum w:abstractNumId="8">
    <w:nsid w:val="45AC0EDD"/>
    <w:multiLevelType w:val="hybridMultilevel"/>
    <w:tmpl w:val="46CC76A4"/>
    <w:lvl w:ilvl="0" w:tplc="1D56C0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8191FB7"/>
    <w:multiLevelType w:val="multilevel"/>
    <w:tmpl w:val="B67AE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96F5FE8"/>
    <w:multiLevelType w:val="multilevel"/>
    <w:tmpl w:val="223CE2E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nsid w:val="60445CC7"/>
    <w:multiLevelType w:val="multilevel"/>
    <w:tmpl w:val="18EA2AF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nsid w:val="6F0F6D2F"/>
    <w:multiLevelType w:val="multilevel"/>
    <w:tmpl w:val="C83E78F0"/>
    <w:lvl w:ilvl="0">
      <w:start w:val="1"/>
      <w:numFmt w:val="decimal"/>
      <w:lvlText w:val="%1"/>
      <w:lvlJc w:val="left"/>
      <w:pPr>
        <w:ind w:left="553" w:hanging="1256"/>
      </w:pPr>
      <w:rPr>
        <w:lang w:val="ru-RU" w:eastAsia="en-US" w:bidi="ar-SA"/>
      </w:rPr>
    </w:lvl>
    <w:lvl w:ilvl="1">
      <w:start w:val="1"/>
      <w:numFmt w:val="none"/>
      <w:suff w:val="nothing"/>
      <w:lvlText w:val=""/>
      <w:lvlJc w:val="left"/>
      <w:pPr>
        <w:ind w:left="0" w:firstLine="0"/>
      </w:pPr>
    </w:lvl>
    <w:lvl w:ilvl="2">
      <w:start w:val="2"/>
      <w:numFmt w:val="upperRoman"/>
      <w:lvlText w:val="%3."/>
      <w:lvlJc w:val="left"/>
      <w:pPr>
        <w:ind w:left="697" w:hanging="258"/>
      </w:pPr>
      <w:rPr>
        <w:w w:val="100"/>
        <w:lang w:val="ru-RU" w:eastAsia="en-US" w:bidi="ar-SA"/>
      </w:rPr>
    </w:lvl>
    <w:lvl w:ilvl="3">
      <w:start w:val="1"/>
      <w:numFmt w:val="bullet"/>
      <w:lvlText w:val=""/>
      <w:lvlJc w:val="left"/>
      <w:pPr>
        <w:ind w:left="3031" w:hanging="258"/>
      </w:pPr>
      <w:rPr>
        <w:rFonts w:ascii="Symbol" w:hAnsi="Symbol" w:cs="Symbol" w:hint="default"/>
        <w:lang w:val="ru-RU" w:eastAsia="en-US" w:bidi="ar-SA"/>
      </w:rPr>
    </w:lvl>
    <w:lvl w:ilvl="4">
      <w:start w:val="1"/>
      <w:numFmt w:val="bullet"/>
      <w:lvlText w:val=""/>
      <w:lvlJc w:val="left"/>
      <w:pPr>
        <w:ind w:left="4196" w:hanging="258"/>
      </w:pPr>
      <w:rPr>
        <w:rFonts w:ascii="Symbol" w:hAnsi="Symbol" w:cs="Symbol" w:hint="default"/>
        <w:lang w:val="ru-RU" w:eastAsia="en-US" w:bidi="ar-SA"/>
      </w:rPr>
    </w:lvl>
    <w:lvl w:ilvl="5">
      <w:start w:val="1"/>
      <w:numFmt w:val="bullet"/>
      <w:lvlText w:val=""/>
      <w:lvlJc w:val="left"/>
      <w:pPr>
        <w:ind w:left="5362" w:hanging="258"/>
      </w:pPr>
      <w:rPr>
        <w:rFonts w:ascii="Symbol" w:hAnsi="Symbol" w:cs="Symbol" w:hint="default"/>
        <w:lang w:val="ru-RU" w:eastAsia="en-US" w:bidi="ar-SA"/>
      </w:rPr>
    </w:lvl>
    <w:lvl w:ilvl="6">
      <w:start w:val="1"/>
      <w:numFmt w:val="bullet"/>
      <w:lvlText w:val=""/>
      <w:lvlJc w:val="left"/>
      <w:pPr>
        <w:ind w:left="6527" w:hanging="258"/>
      </w:pPr>
      <w:rPr>
        <w:rFonts w:ascii="Symbol" w:hAnsi="Symbol" w:cs="Symbol" w:hint="default"/>
        <w:lang w:val="ru-RU" w:eastAsia="en-US" w:bidi="ar-SA"/>
      </w:rPr>
    </w:lvl>
    <w:lvl w:ilvl="7">
      <w:start w:val="1"/>
      <w:numFmt w:val="bullet"/>
      <w:lvlText w:val=""/>
      <w:lvlJc w:val="left"/>
      <w:pPr>
        <w:ind w:left="7693" w:hanging="258"/>
      </w:pPr>
      <w:rPr>
        <w:rFonts w:ascii="Symbol" w:hAnsi="Symbol" w:cs="Symbol" w:hint="default"/>
        <w:lang w:val="ru-RU" w:eastAsia="en-US" w:bidi="ar-SA"/>
      </w:rPr>
    </w:lvl>
    <w:lvl w:ilvl="8">
      <w:start w:val="1"/>
      <w:numFmt w:val="bullet"/>
      <w:lvlText w:val=""/>
      <w:lvlJc w:val="left"/>
      <w:pPr>
        <w:ind w:left="8858" w:hanging="258"/>
      </w:pPr>
      <w:rPr>
        <w:rFonts w:ascii="Symbol" w:hAnsi="Symbol" w:cs="Symbol" w:hint="default"/>
        <w:lang w:val="ru-RU" w:eastAsia="en-US" w:bidi="ar-SA"/>
      </w:rPr>
    </w:lvl>
  </w:abstractNum>
  <w:abstractNum w:abstractNumId="13">
    <w:nsid w:val="6FBA7691"/>
    <w:multiLevelType w:val="multilevel"/>
    <w:tmpl w:val="F0441F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71EE030E"/>
    <w:multiLevelType w:val="multilevel"/>
    <w:tmpl w:val="A36E2C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nsid w:val="76974D22"/>
    <w:multiLevelType w:val="multilevel"/>
    <w:tmpl w:val="CF22079A"/>
    <w:lvl w:ilvl="0">
      <w:start w:val="9"/>
      <w:numFmt w:val="decimal"/>
      <w:lvlText w:val="%1)"/>
      <w:lvlJc w:val="left"/>
      <w:pPr>
        <w:ind w:left="1140" w:hanging="360"/>
      </w:pPr>
      <w:rPr>
        <w:b w:val="0"/>
        <w:color w:val="000000"/>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6">
    <w:nsid w:val="785E0F8A"/>
    <w:multiLevelType w:val="multilevel"/>
    <w:tmpl w:val="958A32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2"/>
  </w:num>
  <w:num w:numId="2">
    <w:abstractNumId w:val="6"/>
  </w:num>
  <w:num w:numId="3">
    <w:abstractNumId w:val="3"/>
  </w:num>
  <w:num w:numId="4">
    <w:abstractNumId w:val="15"/>
  </w:num>
  <w:num w:numId="5">
    <w:abstractNumId w:val="0"/>
  </w:num>
  <w:num w:numId="6">
    <w:abstractNumId w:val="1"/>
  </w:num>
  <w:num w:numId="7">
    <w:abstractNumId w:val="13"/>
  </w:num>
  <w:num w:numId="8">
    <w:abstractNumId w:val="16"/>
  </w:num>
  <w:num w:numId="9">
    <w:abstractNumId w:val="5"/>
  </w:num>
  <w:num w:numId="10">
    <w:abstractNumId w:val="10"/>
  </w:num>
  <w:num w:numId="11">
    <w:abstractNumId w:val="14"/>
  </w:num>
  <w:num w:numId="12">
    <w:abstractNumId w:val="11"/>
  </w:num>
  <w:num w:numId="13">
    <w:abstractNumId w:val="9"/>
  </w:num>
  <w:num w:numId="14">
    <w:abstractNumId w:val="12"/>
  </w:num>
  <w:num w:numId="15">
    <w:abstractNumId w:val="7"/>
  </w:num>
  <w:num w:numId="16">
    <w:abstractNumId w:val="4"/>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footnotePr>
    <w:footnote w:id="0"/>
    <w:footnote w:id="1"/>
  </w:footnotePr>
  <w:endnotePr>
    <w:endnote w:id="0"/>
    <w:endnote w:id="1"/>
  </w:endnotePr>
  <w:compat/>
  <w:rsids>
    <w:rsidRoot w:val="00784338"/>
    <w:rsid w:val="000012B0"/>
    <w:rsid w:val="000671E7"/>
    <w:rsid w:val="000D4F58"/>
    <w:rsid w:val="00135AAC"/>
    <w:rsid w:val="0015470E"/>
    <w:rsid w:val="001E75F4"/>
    <w:rsid w:val="001F1481"/>
    <w:rsid w:val="001F4C6C"/>
    <w:rsid w:val="002108C4"/>
    <w:rsid w:val="00214620"/>
    <w:rsid w:val="002C7CE5"/>
    <w:rsid w:val="00332265"/>
    <w:rsid w:val="003A6A9E"/>
    <w:rsid w:val="003B556F"/>
    <w:rsid w:val="004B2695"/>
    <w:rsid w:val="005150CB"/>
    <w:rsid w:val="00557893"/>
    <w:rsid w:val="005A1B65"/>
    <w:rsid w:val="005B2643"/>
    <w:rsid w:val="005B6ACF"/>
    <w:rsid w:val="006849F1"/>
    <w:rsid w:val="006D3C63"/>
    <w:rsid w:val="00700688"/>
    <w:rsid w:val="0071667E"/>
    <w:rsid w:val="00782A8D"/>
    <w:rsid w:val="00784338"/>
    <w:rsid w:val="0079505D"/>
    <w:rsid w:val="007A068C"/>
    <w:rsid w:val="007E7194"/>
    <w:rsid w:val="00800BC7"/>
    <w:rsid w:val="00894115"/>
    <w:rsid w:val="008D5E3D"/>
    <w:rsid w:val="00991259"/>
    <w:rsid w:val="009957D9"/>
    <w:rsid w:val="009B3A70"/>
    <w:rsid w:val="00A0300E"/>
    <w:rsid w:val="00A441DD"/>
    <w:rsid w:val="00A811D2"/>
    <w:rsid w:val="00B30A71"/>
    <w:rsid w:val="00B92017"/>
    <w:rsid w:val="00BC339A"/>
    <w:rsid w:val="00C40CD1"/>
    <w:rsid w:val="00C42CFE"/>
    <w:rsid w:val="00C969E6"/>
    <w:rsid w:val="00D35C53"/>
    <w:rsid w:val="00DB5317"/>
    <w:rsid w:val="00DC5FD0"/>
    <w:rsid w:val="00E1695C"/>
    <w:rsid w:val="00E770FA"/>
    <w:rsid w:val="00E86CF0"/>
    <w:rsid w:val="00F05705"/>
    <w:rsid w:val="00F429CE"/>
    <w:rsid w:val="00FA71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uiPriority w:val="99"/>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uiPriority w:val="99"/>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a">
    <w:basedOn w:val="TableNormal"/>
    <w:rsid w:val="00784338"/>
    <w:tblPr>
      <w:tblStyleRowBandSize w:val="1"/>
      <w:tblStyleColBandSize w:val="1"/>
      <w:tblCellMar>
        <w:top w:w="102" w:type="dxa"/>
        <w:left w:w="62" w:type="dxa"/>
        <w:bottom w:w="102" w:type="dxa"/>
        <w:right w:w="62" w:type="dxa"/>
      </w:tblCellMar>
    </w:tblPr>
  </w:style>
  <w:style w:type="paragraph" w:styleId="afb">
    <w:name w:val="Body Text"/>
    <w:basedOn w:val="a"/>
    <w:link w:val="afc"/>
    <w:uiPriority w:val="99"/>
    <w:semiHidden/>
    <w:unhideWhenUsed/>
    <w:rsid w:val="000D4F58"/>
    <w:pPr>
      <w:spacing w:after="120"/>
    </w:pPr>
  </w:style>
  <w:style w:type="character" w:customStyle="1" w:styleId="afc">
    <w:name w:val="Основной текст Знак"/>
    <w:basedOn w:val="a0"/>
    <w:link w:val="afb"/>
    <w:uiPriority w:val="99"/>
    <w:semiHidden/>
    <w:rsid w:val="000D4F5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1</Pages>
  <Words>12816</Words>
  <Characters>73056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Lenovo</cp:lastModifiedBy>
  <cp:revision>21</cp:revision>
  <dcterms:created xsi:type="dcterms:W3CDTF">2022-10-16T08:11:00Z</dcterms:created>
  <dcterms:modified xsi:type="dcterms:W3CDTF">2023-09-18T11:01:00Z</dcterms:modified>
</cp:coreProperties>
</file>